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E22" w:rsidRDefault="00FF039F" w:rsidP="00FF039F">
      <w:pPr>
        <w:widowControl/>
        <w:autoSpaceDE/>
        <w:autoSpaceDN/>
        <w:ind w:left="-540" w:right="-545" w:hanging="360"/>
        <w:jc w:val="center"/>
        <w:rPr>
          <w:sz w:val="28"/>
          <w:szCs w:val="24"/>
          <w:lang w:eastAsia="ru-RU"/>
        </w:rPr>
      </w:pPr>
      <w:r w:rsidRPr="00FF039F">
        <w:rPr>
          <w:sz w:val="28"/>
          <w:szCs w:val="24"/>
          <w:lang w:eastAsia="ru-RU"/>
        </w:rPr>
        <w:t xml:space="preserve">Энгельсский технологический институт (филиал) </w:t>
      </w:r>
    </w:p>
    <w:p w:rsidR="00FF039F" w:rsidRPr="00FF039F" w:rsidRDefault="00FF039F" w:rsidP="00FF039F">
      <w:pPr>
        <w:widowControl/>
        <w:autoSpaceDE/>
        <w:autoSpaceDN/>
        <w:ind w:left="-540" w:right="-545" w:hanging="360"/>
        <w:jc w:val="center"/>
        <w:rPr>
          <w:sz w:val="28"/>
          <w:szCs w:val="24"/>
          <w:lang w:eastAsia="ru-RU"/>
        </w:rPr>
      </w:pPr>
      <w:r w:rsidRPr="00FF039F">
        <w:rPr>
          <w:sz w:val="28"/>
          <w:szCs w:val="24"/>
          <w:lang w:eastAsia="ru-RU"/>
        </w:rPr>
        <w:t>федерального государственного бюджетного  образовательного учреждения</w:t>
      </w:r>
    </w:p>
    <w:p w:rsidR="00FF039F" w:rsidRPr="00FF039F" w:rsidRDefault="00FF039F" w:rsidP="00FF039F">
      <w:pPr>
        <w:widowControl/>
        <w:autoSpaceDE/>
        <w:autoSpaceDN/>
        <w:jc w:val="center"/>
        <w:rPr>
          <w:sz w:val="28"/>
          <w:szCs w:val="24"/>
          <w:lang w:eastAsia="ru-RU"/>
        </w:rPr>
      </w:pPr>
      <w:r w:rsidRPr="00FF039F">
        <w:rPr>
          <w:sz w:val="28"/>
          <w:szCs w:val="24"/>
          <w:lang w:eastAsia="ru-RU"/>
        </w:rPr>
        <w:t>высшего образования</w:t>
      </w:r>
    </w:p>
    <w:p w:rsidR="00184E22" w:rsidRDefault="00FF039F" w:rsidP="00FF039F">
      <w:pPr>
        <w:pStyle w:val="a7"/>
        <w:spacing w:before="0" w:beforeAutospacing="0" w:after="0" w:afterAutospacing="0"/>
        <w:jc w:val="center"/>
        <w:rPr>
          <w:sz w:val="28"/>
        </w:rPr>
      </w:pPr>
      <w:r w:rsidRPr="007A46C0">
        <w:rPr>
          <w:sz w:val="28"/>
        </w:rPr>
        <w:t xml:space="preserve"> «Саратовский государственный технический университет </w:t>
      </w:r>
    </w:p>
    <w:p w:rsidR="00EB2532" w:rsidRPr="007044A8" w:rsidRDefault="00FF039F" w:rsidP="00FF039F">
      <w:pPr>
        <w:pStyle w:val="a7"/>
        <w:spacing w:before="0" w:beforeAutospacing="0" w:after="0" w:afterAutospacing="0"/>
        <w:jc w:val="center"/>
        <w:rPr>
          <w:color w:val="000000"/>
        </w:rPr>
      </w:pPr>
      <w:r w:rsidRPr="007A46C0">
        <w:rPr>
          <w:sz w:val="28"/>
        </w:rPr>
        <w:t>имени Гагарина Ю.А.»</w:t>
      </w:r>
    </w:p>
    <w:p w:rsidR="00EB2532" w:rsidRPr="00AE722B" w:rsidRDefault="00EB2532" w:rsidP="00EB2532">
      <w:pPr>
        <w:shd w:val="clear" w:color="auto" w:fill="FFFFFF"/>
        <w:spacing w:line="479" w:lineRule="exact"/>
        <w:ind w:right="155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EB2532" w:rsidRPr="00AE722B" w:rsidRDefault="00EB2532" w:rsidP="00EB2532">
      <w:pPr>
        <w:shd w:val="clear" w:color="auto" w:fill="FFFFFF"/>
        <w:spacing w:line="479" w:lineRule="exact"/>
        <w:ind w:right="155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EB2532" w:rsidRPr="00AE722B" w:rsidRDefault="00EB2532" w:rsidP="00EB2532">
      <w:pPr>
        <w:shd w:val="clear" w:color="auto" w:fill="FFFFFF"/>
        <w:spacing w:line="479" w:lineRule="exact"/>
        <w:ind w:right="155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EB2532" w:rsidRDefault="00EB2532" w:rsidP="00EB2532">
      <w:pPr>
        <w:shd w:val="clear" w:color="auto" w:fill="FFFFFF"/>
        <w:spacing w:line="479" w:lineRule="exact"/>
        <w:ind w:right="155"/>
        <w:jc w:val="center"/>
      </w:pPr>
    </w:p>
    <w:p w:rsidR="00EB2532" w:rsidRDefault="00EB2532" w:rsidP="00EB2532">
      <w:pPr>
        <w:shd w:val="clear" w:color="auto" w:fill="FFFFFF"/>
        <w:spacing w:line="479" w:lineRule="exact"/>
        <w:ind w:right="155"/>
        <w:jc w:val="center"/>
      </w:pPr>
    </w:p>
    <w:p w:rsidR="00EB2532" w:rsidRDefault="00EB2532" w:rsidP="00EB2532">
      <w:pPr>
        <w:shd w:val="clear" w:color="auto" w:fill="FFFFFF"/>
        <w:spacing w:line="479" w:lineRule="exact"/>
        <w:ind w:right="155"/>
        <w:jc w:val="center"/>
      </w:pPr>
    </w:p>
    <w:p w:rsidR="00EB2532" w:rsidRPr="008911E6" w:rsidRDefault="00EB2532" w:rsidP="00EB2532">
      <w:pPr>
        <w:tabs>
          <w:tab w:val="left" w:pos="1800"/>
        </w:tabs>
        <w:jc w:val="center"/>
        <w:rPr>
          <w:lang w:eastAsia="ru-RU"/>
        </w:rPr>
      </w:pPr>
    </w:p>
    <w:p w:rsidR="00EB2532" w:rsidRPr="007649A1" w:rsidRDefault="00EB2532" w:rsidP="00EB2532">
      <w:pPr>
        <w:tabs>
          <w:tab w:val="left" w:pos="1800"/>
        </w:tabs>
        <w:jc w:val="center"/>
        <w:rPr>
          <w:sz w:val="32"/>
          <w:lang w:eastAsia="ru-RU"/>
        </w:rPr>
      </w:pPr>
      <w:r w:rsidRPr="007649A1">
        <w:rPr>
          <w:b/>
          <w:sz w:val="32"/>
          <w:lang w:eastAsia="ru-RU"/>
        </w:rPr>
        <w:t xml:space="preserve"> И.А. Челышева </w:t>
      </w:r>
    </w:p>
    <w:p w:rsidR="004A4AD8" w:rsidRDefault="004A4AD8">
      <w:pPr>
        <w:pStyle w:val="a3"/>
        <w:rPr>
          <w:sz w:val="34"/>
        </w:rPr>
      </w:pPr>
    </w:p>
    <w:p w:rsidR="004A4AD8" w:rsidRDefault="004A4AD8">
      <w:pPr>
        <w:pStyle w:val="a3"/>
        <w:spacing w:before="3"/>
        <w:rPr>
          <w:sz w:val="50"/>
        </w:rPr>
      </w:pPr>
    </w:p>
    <w:p w:rsidR="004A4AD8" w:rsidRDefault="005875ED">
      <w:pPr>
        <w:spacing w:line="503" w:lineRule="exact"/>
        <w:ind w:left="1055" w:right="817"/>
        <w:jc w:val="center"/>
        <w:rPr>
          <w:b/>
          <w:sz w:val="44"/>
        </w:rPr>
      </w:pPr>
      <w:r>
        <w:rPr>
          <w:b/>
          <w:sz w:val="44"/>
        </w:rPr>
        <w:t>ПРЕОБРАЗОВАНИЕ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ЧЕРТЕЖА</w:t>
      </w:r>
    </w:p>
    <w:p w:rsidR="004A4AD8" w:rsidRDefault="005875ED">
      <w:pPr>
        <w:spacing w:line="365" w:lineRule="exact"/>
        <w:ind w:left="1055" w:right="821"/>
        <w:jc w:val="center"/>
        <w:rPr>
          <w:sz w:val="32"/>
        </w:rPr>
      </w:pPr>
      <w:r>
        <w:rPr>
          <w:sz w:val="32"/>
        </w:rPr>
        <w:t>Решение</w:t>
      </w:r>
      <w:r>
        <w:rPr>
          <w:spacing w:val="-6"/>
          <w:sz w:val="32"/>
        </w:rPr>
        <w:t xml:space="preserve"> </w:t>
      </w:r>
      <w:r>
        <w:rPr>
          <w:sz w:val="32"/>
        </w:rPr>
        <w:t>задач</w:t>
      </w:r>
      <w:r>
        <w:rPr>
          <w:spacing w:val="-1"/>
          <w:sz w:val="32"/>
        </w:rPr>
        <w:t xml:space="preserve"> </w:t>
      </w:r>
      <w:r>
        <w:rPr>
          <w:sz w:val="32"/>
        </w:rPr>
        <w:t>по материалам</w:t>
      </w:r>
      <w:r>
        <w:rPr>
          <w:spacing w:val="-5"/>
          <w:sz w:val="32"/>
        </w:rPr>
        <w:t xml:space="preserve"> </w:t>
      </w:r>
      <w:r>
        <w:rPr>
          <w:sz w:val="32"/>
        </w:rPr>
        <w:t>второго</w:t>
      </w:r>
      <w:r>
        <w:rPr>
          <w:spacing w:val="-3"/>
          <w:sz w:val="32"/>
        </w:rPr>
        <w:t xml:space="preserve"> </w:t>
      </w:r>
      <w:r>
        <w:rPr>
          <w:sz w:val="32"/>
        </w:rPr>
        <w:t>модуля</w:t>
      </w:r>
    </w:p>
    <w:p w:rsidR="004A4AD8" w:rsidRDefault="004A4AD8">
      <w:pPr>
        <w:pStyle w:val="a3"/>
        <w:rPr>
          <w:sz w:val="34"/>
        </w:rPr>
      </w:pPr>
    </w:p>
    <w:p w:rsidR="004A4AD8" w:rsidRDefault="004A4AD8">
      <w:pPr>
        <w:pStyle w:val="a3"/>
        <w:rPr>
          <w:sz w:val="34"/>
        </w:rPr>
      </w:pPr>
    </w:p>
    <w:p w:rsidR="004A4AD8" w:rsidRDefault="004A4AD8">
      <w:pPr>
        <w:pStyle w:val="a3"/>
        <w:spacing w:before="3"/>
        <w:rPr>
          <w:sz w:val="32"/>
        </w:rPr>
      </w:pPr>
    </w:p>
    <w:p w:rsidR="004A4AD8" w:rsidRDefault="005875ED">
      <w:pPr>
        <w:pStyle w:val="a3"/>
        <w:spacing w:line="322" w:lineRule="exact"/>
        <w:ind w:left="1055" w:right="814"/>
        <w:jc w:val="center"/>
      </w:pPr>
      <w:r>
        <w:t>Методические</w:t>
      </w:r>
      <w:r>
        <w:rPr>
          <w:spacing w:val="-6"/>
        </w:rPr>
        <w:t xml:space="preserve"> </w:t>
      </w:r>
      <w:r>
        <w:t>рекомендации</w:t>
      </w:r>
    </w:p>
    <w:p w:rsidR="004A4AD8" w:rsidRDefault="005875ED">
      <w:pPr>
        <w:pStyle w:val="a3"/>
        <w:spacing w:line="322" w:lineRule="exact"/>
        <w:ind w:left="1055" w:right="821"/>
        <w:jc w:val="center"/>
      </w:pPr>
      <w:r>
        <w:t>к</w:t>
      </w:r>
      <w:r>
        <w:rPr>
          <w:spacing w:val="-3"/>
        </w:rPr>
        <w:t xml:space="preserve"> </w:t>
      </w:r>
      <w:r>
        <w:t>выполнению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подготовке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модулю</w:t>
      </w:r>
    </w:p>
    <w:p w:rsidR="00FF039F" w:rsidRDefault="005875ED" w:rsidP="00FF039F">
      <w:pPr>
        <w:pStyle w:val="a3"/>
        <w:ind w:left="335" w:firstLine="369"/>
        <w:jc w:val="center"/>
      </w:pPr>
      <w:r>
        <w:t>по курс</w:t>
      </w:r>
      <w:r w:rsidR="002E3150">
        <w:t>у</w:t>
      </w:r>
      <w:r>
        <w:t>: «Начертательная геометрия</w:t>
      </w:r>
      <w:r w:rsidR="002864DA">
        <w:t>»</w:t>
      </w:r>
      <w:r w:rsidR="002E3150">
        <w:t xml:space="preserve"> </w:t>
      </w:r>
      <w:r w:rsidR="00FF039F">
        <w:t>для студентов направлений</w:t>
      </w:r>
    </w:p>
    <w:p w:rsidR="00FF039F" w:rsidRDefault="00FF039F" w:rsidP="00FF039F">
      <w:pPr>
        <w:pStyle w:val="a3"/>
        <w:ind w:left="335" w:firstLine="369"/>
        <w:jc w:val="center"/>
      </w:pPr>
    </w:p>
    <w:p w:rsidR="00FF039F" w:rsidRDefault="00FF039F" w:rsidP="00FF039F">
      <w:pPr>
        <w:pStyle w:val="a3"/>
        <w:ind w:left="335" w:firstLine="369"/>
        <w:jc w:val="center"/>
      </w:pPr>
    </w:p>
    <w:p w:rsidR="00FF039F" w:rsidRDefault="00FF039F" w:rsidP="00FF039F">
      <w:pPr>
        <w:pStyle w:val="a3"/>
        <w:ind w:left="335" w:firstLine="369"/>
        <w:jc w:val="center"/>
      </w:pPr>
      <w:r>
        <w:t>09.03.01  «Информатика и вычислительная техника»</w:t>
      </w:r>
    </w:p>
    <w:p w:rsidR="00FF039F" w:rsidRDefault="00FF039F" w:rsidP="00FF039F">
      <w:pPr>
        <w:pStyle w:val="a3"/>
        <w:ind w:left="335" w:firstLine="369"/>
        <w:jc w:val="center"/>
      </w:pPr>
      <w:r>
        <w:t>09.03.04  «Программная инженерия»</w:t>
      </w:r>
    </w:p>
    <w:p w:rsidR="00FF039F" w:rsidRDefault="00FF039F" w:rsidP="00FF039F">
      <w:pPr>
        <w:pStyle w:val="a3"/>
        <w:ind w:left="335" w:firstLine="369"/>
        <w:jc w:val="center"/>
      </w:pPr>
      <w:r>
        <w:t>15.03.02  «Технологические машины и оборудование»</w:t>
      </w:r>
    </w:p>
    <w:p w:rsidR="00FF039F" w:rsidRDefault="00FF039F" w:rsidP="00FF039F">
      <w:pPr>
        <w:pStyle w:val="a3"/>
        <w:ind w:left="335" w:firstLine="369"/>
        <w:jc w:val="center"/>
      </w:pPr>
      <w:r>
        <w:t>15.03.05 «Конструкторско-технологическое обеспечение машиностроительных производств»</w:t>
      </w:r>
    </w:p>
    <w:p w:rsidR="00FF039F" w:rsidRDefault="00FF039F" w:rsidP="00FF039F">
      <w:pPr>
        <w:pStyle w:val="a3"/>
        <w:ind w:left="335" w:firstLine="369"/>
        <w:jc w:val="center"/>
      </w:pPr>
      <w:r>
        <w:t xml:space="preserve">18.03.01 «Химическая технология» </w:t>
      </w:r>
    </w:p>
    <w:p w:rsidR="00FF039F" w:rsidRDefault="00FF039F" w:rsidP="00FF039F">
      <w:pPr>
        <w:pStyle w:val="a3"/>
        <w:ind w:left="335" w:firstLine="369"/>
        <w:jc w:val="center"/>
      </w:pPr>
      <w:r>
        <w:t>2</w:t>
      </w:r>
      <w:r w:rsidR="00184E22">
        <w:t>1</w:t>
      </w:r>
      <w:r>
        <w:t xml:space="preserve">.03.01 «Нефтегазовое дело» </w:t>
      </w:r>
    </w:p>
    <w:p w:rsidR="004A4AD8" w:rsidRDefault="00FF039F" w:rsidP="00FF039F">
      <w:pPr>
        <w:pStyle w:val="a3"/>
        <w:ind w:left="335" w:firstLine="369"/>
        <w:jc w:val="center"/>
      </w:pPr>
      <w:r>
        <w:t>29.03.05 «Конструирование изделий легкой промышленности»</w:t>
      </w:r>
    </w:p>
    <w:p w:rsidR="004A4AD8" w:rsidRDefault="004A4AD8">
      <w:pPr>
        <w:pStyle w:val="a3"/>
        <w:rPr>
          <w:sz w:val="30"/>
        </w:rPr>
      </w:pPr>
    </w:p>
    <w:p w:rsidR="004A4AD8" w:rsidRDefault="00FF039F" w:rsidP="00FF039F">
      <w:pPr>
        <w:pStyle w:val="a3"/>
        <w:jc w:val="center"/>
        <w:rPr>
          <w:sz w:val="30"/>
        </w:rPr>
      </w:pPr>
      <w:r>
        <w:rPr>
          <w:rFonts w:eastAsia="Calibri"/>
          <w:lang w:eastAsia="ru-RU"/>
        </w:rPr>
        <w:t xml:space="preserve">очной и </w:t>
      </w:r>
      <w:r w:rsidR="00083AAD">
        <w:rPr>
          <w:rFonts w:eastAsia="Calibri"/>
          <w:lang w:eastAsia="ru-RU"/>
        </w:rPr>
        <w:t>очно-</w:t>
      </w:r>
      <w:r w:rsidRPr="000636E6">
        <w:rPr>
          <w:rFonts w:eastAsia="Calibri"/>
          <w:lang w:eastAsia="ru-RU"/>
        </w:rPr>
        <w:t>заочной формы обучения</w:t>
      </w:r>
    </w:p>
    <w:p w:rsidR="004A4AD8" w:rsidRDefault="004A4AD8">
      <w:pPr>
        <w:pStyle w:val="a3"/>
        <w:rPr>
          <w:sz w:val="30"/>
        </w:rPr>
      </w:pPr>
    </w:p>
    <w:p w:rsidR="004A4AD8" w:rsidRDefault="004A4AD8">
      <w:pPr>
        <w:pStyle w:val="a3"/>
        <w:rPr>
          <w:sz w:val="30"/>
        </w:rPr>
      </w:pPr>
    </w:p>
    <w:p w:rsidR="004A4AD8" w:rsidRDefault="004A4AD8">
      <w:pPr>
        <w:pStyle w:val="a3"/>
        <w:spacing w:before="6"/>
        <w:rPr>
          <w:sz w:val="32"/>
        </w:rPr>
      </w:pPr>
    </w:p>
    <w:p w:rsidR="004A4AD8" w:rsidRDefault="005875ED">
      <w:pPr>
        <w:pStyle w:val="11"/>
        <w:spacing w:before="1"/>
        <w:ind w:left="3854"/>
        <w:jc w:val="left"/>
      </w:pPr>
      <w:r>
        <w:t>Энгельс</w:t>
      </w:r>
      <w:r w:rsidR="00756B22">
        <w:t xml:space="preserve"> </w:t>
      </w:r>
      <w:r w:rsidR="003B3383">
        <w:t>202</w:t>
      </w:r>
      <w:r w:rsidR="002129BC">
        <w:t>6</w:t>
      </w:r>
      <w:bookmarkStart w:id="0" w:name="_GoBack"/>
      <w:bookmarkEnd w:id="0"/>
    </w:p>
    <w:p w:rsidR="004A4AD8" w:rsidRDefault="004A4AD8">
      <w:pPr>
        <w:sectPr w:rsidR="004A4AD8">
          <w:type w:val="continuous"/>
          <w:pgSz w:w="11910" w:h="16840"/>
          <w:pgMar w:top="1360" w:right="1200" w:bottom="280" w:left="1100" w:header="720" w:footer="720" w:gutter="0"/>
          <w:cols w:space="720"/>
        </w:sectPr>
      </w:pPr>
    </w:p>
    <w:p w:rsidR="004A4AD8" w:rsidRDefault="005875ED">
      <w:pPr>
        <w:spacing w:before="72"/>
        <w:ind w:left="318"/>
        <w:jc w:val="both"/>
        <w:rPr>
          <w:b/>
          <w:sz w:val="28"/>
        </w:rPr>
      </w:pPr>
      <w:r>
        <w:rPr>
          <w:b/>
          <w:sz w:val="28"/>
        </w:rPr>
        <w:lastRenderedPageBreak/>
        <w:t>УДК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577.12:663/664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(075.8)+612.39(075.8)</w:t>
      </w:r>
    </w:p>
    <w:p w:rsidR="00EB2532" w:rsidRDefault="00EB2532">
      <w:pPr>
        <w:spacing w:before="72"/>
        <w:ind w:left="318"/>
        <w:jc w:val="both"/>
        <w:rPr>
          <w:b/>
          <w:sz w:val="28"/>
        </w:rPr>
      </w:pPr>
    </w:p>
    <w:p w:rsidR="004A4AD8" w:rsidRDefault="005875ED">
      <w:pPr>
        <w:pStyle w:val="11"/>
        <w:spacing w:before="72"/>
        <w:ind w:left="1055" w:right="275"/>
      </w:pPr>
      <w:r>
        <w:t>СПОСОБЫ</w:t>
      </w:r>
      <w:r>
        <w:rPr>
          <w:spacing w:val="-2"/>
        </w:rPr>
        <w:t xml:space="preserve"> </w:t>
      </w:r>
      <w:r>
        <w:t>ПРЕОБРАЗОВАНИЯ</w:t>
      </w:r>
      <w:r>
        <w:rPr>
          <w:spacing w:val="-2"/>
        </w:rPr>
        <w:t xml:space="preserve"> </w:t>
      </w:r>
      <w:r>
        <w:t>ПРОЕКЦИЙ</w:t>
      </w:r>
    </w:p>
    <w:p w:rsidR="004A4AD8" w:rsidRDefault="004A4AD8">
      <w:pPr>
        <w:pStyle w:val="a3"/>
        <w:spacing w:before="8"/>
        <w:rPr>
          <w:b/>
          <w:sz w:val="27"/>
        </w:rPr>
      </w:pPr>
    </w:p>
    <w:p w:rsidR="004A4AD8" w:rsidRDefault="005875ED">
      <w:pPr>
        <w:pStyle w:val="a3"/>
        <w:spacing w:before="1"/>
        <w:ind w:left="318" w:right="217" w:firstLine="679"/>
        <w:jc w:val="both"/>
      </w:pPr>
      <w:r>
        <w:t>Многие геометрические элементы при проецировании на плоскость</w:t>
      </w:r>
      <w:r>
        <w:rPr>
          <w:spacing w:val="1"/>
        </w:rPr>
        <w:t xml:space="preserve"> </w:t>
      </w:r>
      <w:r>
        <w:t>представляются в искаженном виде. Часто требуется знать натуральную</w:t>
      </w:r>
      <w:r>
        <w:rPr>
          <w:spacing w:val="1"/>
        </w:rPr>
        <w:t xml:space="preserve"> </w:t>
      </w:r>
      <w:r>
        <w:t>величину какого-либо элемента или его расположение. В решениях задач</w:t>
      </w:r>
      <w:r>
        <w:rPr>
          <w:spacing w:val="1"/>
        </w:rPr>
        <w:t xml:space="preserve"> </w:t>
      </w:r>
      <w:r>
        <w:t>стремятся</w:t>
      </w:r>
      <w:r>
        <w:rPr>
          <w:spacing w:val="1"/>
        </w:rPr>
        <w:t xml:space="preserve"> </w:t>
      </w:r>
      <w:r>
        <w:t>разместить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требуемый</w:t>
      </w:r>
      <w:r>
        <w:rPr>
          <w:spacing w:val="70"/>
        </w:rPr>
        <w:t xml:space="preserve"> </w:t>
      </w:r>
      <w:r>
        <w:t>элемент</w:t>
      </w:r>
      <w:r>
        <w:rPr>
          <w:spacing w:val="-67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параллелен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перпендикулярен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проекций,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прямая</w:t>
      </w:r>
      <w:r>
        <w:rPr>
          <w:spacing w:val="1"/>
        </w:rPr>
        <w:t xml:space="preserve"> </w:t>
      </w:r>
      <w:r>
        <w:t>стала</w:t>
      </w:r>
      <w:r>
        <w:rPr>
          <w:spacing w:val="1"/>
        </w:rPr>
        <w:t xml:space="preserve"> </w:t>
      </w:r>
      <w:r>
        <w:t>параллельной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вырождалась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точку,</w:t>
      </w:r>
      <w:r>
        <w:rPr>
          <w:spacing w:val="1"/>
        </w:rPr>
        <w:t xml:space="preserve"> </w:t>
      </w:r>
      <w:r>
        <w:t>плоскость</w:t>
      </w:r>
      <w:r>
        <w:rPr>
          <w:spacing w:val="1"/>
        </w:rPr>
        <w:t xml:space="preserve"> </w:t>
      </w:r>
      <w:r>
        <w:t>проецировалась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линию</w:t>
      </w:r>
      <w:r>
        <w:rPr>
          <w:spacing w:val="-1"/>
        </w:rPr>
        <w:t xml:space="preserve"> </w:t>
      </w:r>
      <w:r>
        <w:t>и т.д.</w:t>
      </w:r>
    </w:p>
    <w:p w:rsidR="004A4AD8" w:rsidRDefault="005875ED">
      <w:pPr>
        <w:pStyle w:val="a3"/>
        <w:ind w:left="318" w:right="220" w:firstLine="679"/>
        <w:jc w:val="both"/>
      </w:pP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истинного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существуют</w:t>
      </w:r>
      <w:r>
        <w:rPr>
          <w:spacing w:val="1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преобразования,</w:t>
      </w:r>
      <w:r>
        <w:rPr>
          <w:spacing w:val="-1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классифицировать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типа:</w:t>
      </w:r>
    </w:p>
    <w:p w:rsidR="004A4AD8" w:rsidRDefault="005875ED">
      <w:pPr>
        <w:pStyle w:val="a4"/>
        <w:numPr>
          <w:ilvl w:val="0"/>
          <w:numId w:val="1"/>
        </w:numPr>
        <w:tabs>
          <w:tab w:val="left" w:pos="1735"/>
        </w:tabs>
        <w:ind w:firstLine="679"/>
        <w:rPr>
          <w:sz w:val="28"/>
        </w:rPr>
      </w:pPr>
      <w:r>
        <w:rPr>
          <w:sz w:val="28"/>
        </w:rPr>
        <w:t>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двум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проекциям,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плоскости,</w:t>
      </w:r>
      <w:r>
        <w:rPr>
          <w:spacing w:val="1"/>
          <w:sz w:val="28"/>
        </w:rPr>
        <w:t xml:space="preserve"> </w:t>
      </w:r>
      <w:r>
        <w:rPr>
          <w:sz w:val="28"/>
        </w:rPr>
        <w:t>еще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проекции,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неосновную</w:t>
      </w:r>
      <w:r>
        <w:rPr>
          <w:spacing w:val="1"/>
          <w:sz w:val="28"/>
        </w:rPr>
        <w:t xml:space="preserve"> </w:t>
      </w:r>
      <w:r>
        <w:rPr>
          <w:sz w:val="28"/>
        </w:rPr>
        <w:t>плоскость,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вводится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существующую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1"/>
          <w:sz w:val="28"/>
        </w:rPr>
        <w:t xml:space="preserve"> </w:t>
      </w:r>
      <w:r>
        <w:rPr>
          <w:sz w:val="28"/>
        </w:rPr>
        <w:t>таким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чтобы проецируемый объект располагался параллельно и перпендикулярно</w:t>
      </w:r>
      <w:r>
        <w:rPr>
          <w:spacing w:val="-67"/>
          <w:sz w:val="28"/>
        </w:rPr>
        <w:t xml:space="preserve"> </w:t>
      </w:r>
      <w:r>
        <w:rPr>
          <w:sz w:val="28"/>
        </w:rPr>
        <w:t>вводимой</w:t>
      </w:r>
      <w:r>
        <w:rPr>
          <w:spacing w:val="-1"/>
          <w:sz w:val="28"/>
        </w:rPr>
        <w:t xml:space="preserve"> </w:t>
      </w:r>
      <w:r>
        <w:rPr>
          <w:sz w:val="28"/>
        </w:rPr>
        <w:t>плоскости,</w:t>
      </w:r>
      <w:r>
        <w:rPr>
          <w:spacing w:val="-1"/>
          <w:sz w:val="28"/>
        </w:rPr>
        <w:t xml:space="preserve"> </w:t>
      </w:r>
      <w:r>
        <w:rPr>
          <w:sz w:val="28"/>
        </w:rPr>
        <w:t>сам</w:t>
      </w:r>
      <w:r>
        <w:rPr>
          <w:spacing w:val="-1"/>
          <w:sz w:val="28"/>
        </w:rPr>
        <w:t xml:space="preserve"> </w:t>
      </w:r>
      <w:r>
        <w:rPr>
          <w:sz w:val="28"/>
        </w:rPr>
        <w:t>оставаясь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этом</w:t>
      </w:r>
      <w:r>
        <w:rPr>
          <w:spacing w:val="-1"/>
          <w:sz w:val="28"/>
        </w:rPr>
        <w:t xml:space="preserve"> </w:t>
      </w:r>
      <w:r>
        <w:rPr>
          <w:sz w:val="28"/>
        </w:rPr>
        <w:t>неподвижно.</w:t>
      </w:r>
    </w:p>
    <w:p w:rsidR="004A4AD8" w:rsidRDefault="005875ED">
      <w:pPr>
        <w:pStyle w:val="a4"/>
        <w:numPr>
          <w:ilvl w:val="0"/>
          <w:numId w:val="1"/>
        </w:numPr>
        <w:tabs>
          <w:tab w:val="left" w:pos="1735"/>
        </w:tabs>
        <w:ind w:right="219" w:firstLine="679"/>
        <w:rPr>
          <w:sz w:val="28"/>
        </w:rPr>
      </w:pPr>
      <w:r>
        <w:rPr>
          <w:sz w:val="28"/>
        </w:rPr>
        <w:t>изменение положения объекта в пространстве, при неизменной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1"/>
          <w:sz w:val="28"/>
        </w:rPr>
        <w:t xml:space="preserve"> </w:t>
      </w:r>
      <w:r>
        <w:rPr>
          <w:sz w:val="28"/>
        </w:rPr>
        <w:t>плоскостей проекций,</w:t>
      </w:r>
      <w:r>
        <w:rPr>
          <w:spacing w:val="-2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частного положения.</w:t>
      </w:r>
    </w:p>
    <w:p w:rsidR="004A4AD8" w:rsidRDefault="004A4AD8">
      <w:pPr>
        <w:pStyle w:val="a3"/>
        <w:spacing w:before="10"/>
        <w:rPr>
          <w:sz w:val="27"/>
        </w:rPr>
      </w:pPr>
    </w:p>
    <w:p w:rsidR="004A4AD8" w:rsidRDefault="005875ED">
      <w:pPr>
        <w:pStyle w:val="a3"/>
        <w:ind w:left="1055" w:right="277"/>
        <w:jc w:val="center"/>
      </w:pPr>
      <w:r>
        <w:t>СПОСОБ</w:t>
      </w:r>
      <w:r>
        <w:rPr>
          <w:spacing w:val="-3"/>
        </w:rPr>
        <w:t xml:space="preserve"> </w:t>
      </w:r>
      <w:r>
        <w:t>ВРАЩЕНИЯ</w:t>
      </w:r>
    </w:p>
    <w:p w:rsidR="004A4AD8" w:rsidRDefault="004A4AD8">
      <w:pPr>
        <w:pStyle w:val="a3"/>
        <w:spacing w:before="2"/>
      </w:pPr>
    </w:p>
    <w:p w:rsidR="004A4AD8" w:rsidRDefault="005875ED">
      <w:pPr>
        <w:pStyle w:val="a3"/>
        <w:ind w:left="318" w:right="215" w:firstLine="707"/>
        <w:jc w:val="both"/>
      </w:pPr>
      <w:r>
        <w:t>Способ</w:t>
      </w:r>
      <w:r>
        <w:rPr>
          <w:spacing w:val="1"/>
        </w:rPr>
        <w:t xml:space="preserve"> </w:t>
      </w:r>
      <w:r>
        <w:t>вращения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некоторой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изображаемый объект или его элемент вращается вокруг указанной оси до</w:t>
      </w:r>
      <w:r>
        <w:rPr>
          <w:spacing w:val="1"/>
        </w:rPr>
        <w:t xml:space="preserve"> </w:t>
      </w:r>
      <w:r>
        <w:t>требуемого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неподвижной,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плоскостей</w:t>
      </w:r>
      <w:r>
        <w:rPr>
          <w:spacing w:val="-3"/>
        </w:rPr>
        <w:t xml:space="preserve"> </w:t>
      </w:r>
      <w:r>
        <w:t>проекций.</w:t>
      </w:r>
    </w:p>
    <w:p w:rsidR="004A4AD8" w:rsidRDefault="005875ED">
      <w:pPr>
        <w:pStyle w:val="a3"/>
        <w:ind w:left="318" w:right="212" w:firstLine="707"/>
        <w:jc w:val="both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вращения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взята</w:t>
      </w:r>
      <w:r>
        <w:rPr>
          <w:spacing w:val="1"/>
        </w:rPr>
        <w:t xml:space="preserve"> </w:t>
      </w:r>
      <w:r>
        <w:t>любая</w:t>
      </w:r>
      <w:r>
        <w:rPr>
          <w:spacing w:val="1"/>
        </w:rPr>
        <w:t xml:space="preserve"> </w:t>
      </w:r>
      <w:r>
        <w:t>прямая.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чертежа</w:t>
      </w:r>
      <w:r>
        <w:rPr>
          <w:spacing w:val="1"/>
        </w:rPr>
        <w:t xml:space="preserve"> </w:t>
      </w:r>
      <w:r>
        <w:t>лучше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вращение вокруг проецирующих осей и линий уровня. Если ось вращения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проходящей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концов</w:t>
      </w:r>
      <w:r>
        <w:rPr>
          <w:spacing w:val="1"/>
        </w:rPr>
        <w:t xml:space="preserve"> </w:t>
      </w:r>
      <w:r>
        <w:t>отрезка,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построение</w:t>
      </w:r>
      <w:r>
        <w:rPr>
          <w:spacing w:val="-67"/>
        </w:rPr>
        <w:t xml:space="preserve"> </w:t>
      </w:r>
      <w:r>
        <w:t>упростится,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точка,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ось,</w:t>
      </w:r>
      <w:r>
        <w:rPr>
          <w:spacing w:val="7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неподвижной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поворота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надо</w:t>
      </w:r>
      <w:r>
        <w:rPr>
          <w:spacing w:val="1"/>
        </w:rPr>
        <w:t xml:space="preserve"> </w:t>
      </w:r>
      <w:r>
        <w:t>построить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положение</w:t>
      </w:r>
      <w:r>
        <w:rPr>
          <w:spacing w:val="-67"/>
        </w:rPr>
        <w:t xml:space="preserve"> </w:t>
      </w:r>
      <w:r>
        <w:t>проекции</w:t>
      </w:r>
      <w:r>
        <w:rPr>
          <w:spacing w:val="-1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одной</w:t>
      </w:r>
      <w:r>
        <w:rPr>
          <w:spacing w:val="3"/>
        </w:rPr>
        <w:t xml:space="preserve"> </w:t>
      </w:r>
      <w:r>
        <w:t>его точки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конца.</w:t>
      </w:r>
    </w:p>
    <w:p w:rsidR="004A4AD8" w:rsidRDefault="005875ED">
      <w:pPr>
        <w:pStyle w:val="a3"/>
        <w:ind w:left="318" w:right="211" w:firstLine="707"/>
        <w:jc w:val="both"/>
      </w:pPr>
      <w:r>
        <w:t>Если вращать отрезок прямой линии вокруг оси, перпендикулярной к</w:t>
      </w:r>
      <w:r>
        <w:rPr>
          <w:spacing w:val="-67"/>
        </w:rPr>
        <w:t xml:space="preserve"> </w:t>
      </w:r>
      <w:r>
        <w:t>плоскости проекций, то проекция на эту плоскость не изменяется ни по</w:t>
      </w:r>
      <w:r>
        <w:rPr>
          <w:spacing w:val="1"/>
        </w:rPr>
        <w:t xml:space="preserve"> </w:t>
      </w:r>
      <w:r>
        <w:t>виду,</w:t>
      </w:r>
      <w:r>
        <w:rPr>
          <w:spacing w:val="1"/>
        </w:rPr>
        <w:t xml:space="preserve"> </w:t>
      </w:r>
      <w:r>
        <w:t>ни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величине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меняется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проекции</w:t>
      </w:r>
      <w:r>
        <w:rPr>
          <w:spacing w:val="-67"/>
        </w:rPr>
        <w:t xml:space="preserve"> </w:t>
      </w:r>
      <w:r>
        <w:t>относительно оси проекций. На плоскости параллельной оси вращения все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проекции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перемещаются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прямым,</w:t>
      </w:r>
      <w:r>
        <w:rPr>
          <w:spacing w:val="1"/>
        </w:rPr>
        <w:t xml:space="preserve"> </w:t>
      </w:r>
      <w:r>
        <w:t>параллельным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проекций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проекция</w:t>
      </w:r>
      <w:r>
        <w:rPr>
          <w:spacing w:val="1"/>
        </w:rPr>
        <w:t xml:space="preserve"> </w:t>
      </w:r>
      <w:r>
        <w:t>изменяется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величине.</w:t>
      </w:r>
      <w:r>
        <w:rPr>
          <w:spacing w:val="1"/>
        </w:rPr>
        <w:t xml:space="preserve"> </w:t>
      </w:r>
      <w:r>
        <w:t>Точка</w:t>
      </w:r>
      <w:r>
        <w:rPr>
          <w:spacing w:val="1"/>
        </w:rPr>
        <w:t xml:space="preserve"> </w:t>
      </w:r>
      <w:r>
        <w:t>А</w:t>
      </w:r>
      <w:r>
        <w:rPr>
          <w:spacing w:val="-67"/>
        </w:rPr>
        <w:t xml:space="preserve"> </w:t>
      </w:r>
      <w:r>
        <w:t>вращается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α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неподвижной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перпендикулярной</w:t>
      </w:r>
      <w:r>
        <w:rPr>
          <w:spacing w:val="-67"/>
        </w:rPr>
        <w:t xml:space="preserve"> </w:t>
      </w:r>
      <w:r>
        <w:t>плоскости П</w:t>
      </w:r>
      <w:r>
        <w:rPr>
          <w:vertAlign w:val="subscript"/>
        </w:rPr>
        <w:t>1</w:t>
      </w:r>
      <w:r>
        <w:t>, описывает окружность радиусом R (рис.1 а, б). При этом на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траектория</w:t>
      </w:r>
      <w:r>
        <w:rPr>
          <w:spacing w:val="1"/>
        </w:rPr>
        <w:t xml:space="preserve"> </w:t>
      </w:r>
      <w:r>
        <w:t>(окружность)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проецируется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плоскость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2</w:t>
      </w:r>
      <w:r>
        <w:rPr>
          <w:spacing w:val="1"/>
        </w:rPr>
        <w:t xml:space="preserve"> </w:t>
      </w:r>
      <w:r>
        <w:t>траектория</w:t>
      </w:r>
      <w:r>
        <w:rPr>
          <w:spacing w:val="1"/>
        </w:rPr>
        <w:t xml:space="preserve"> </w:t>
      </w:r>
      <w:r>
        <w:t>проецируется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lastRenderedPageBreak/>
        <w:t>линию,</w:t>
      </w:r>
      <w:r>
        <w:rPr>
          <w:spacing w:val="-4"/>
        </w:rPr>
        <w:t xml:space="preserve"> </w:t>
      </w:r>
      <w:r>
        <w:t>параллельную</w:t>
      </w:r>
      <w:r>
        <w:rPr>
          <w:spacing w:val="-2"/>
        </w:rPr>
        <w:t xml:space="preserve"> </w:t>
      </w:r>
      <w:r>
        <w:t>оси</w:t>
      </w:r>
      <w:r>
        <w:rPr>
          <w:spacing w:val="-2"/>
        </w:rPr>
        <w:t xml:space="preserve"> </w:t>
      </w:r>
      <w:r>
        <w:t>х.</w:t>
      </w:r>
    </w:p>
    <w:p w:rsidR="004A4AD8" w:rsidRDefault="004A4AD8">
      <w:pPr>
        <w:jc w:val="both"/>
        <w:sectPr w:rsidR="004A4AD8">
          <w:footerReference w:type="even" r:id="rId8"/>
          <w:footerReference w:type="default" r:id="rId9"/>
          <w:pgSz w:w="11910" w:h="16840"/>
          <w:pgMar w:top="1040" w:right="1200" w:bottom="1200" w:left="1100" w:header="0" w:footer="1002" w:gutter="0"/>
          <w:pgNumType w:start="3"/>
          <w:cols w:space="720"/>
        </w:sectPr>
      </w:pPr>
    </w:p>
    <w:p w:rsidR="004A4AD8" w:rsidRDefault="005875ED">
      <w:pPr>
        <w:pStyle w:val="a3"/>
        <w:spacing w:before="67"/>
        <w:ind w:left="318" w:right="211" w:firstLine="707"/>
        <w:jc w:val="both"/>
      </w:pPr>
      <w:r>
        <w:lastRenderedPageBreak/>
        <w:t>Для</w:t>
      </w:r>
      <w:r>
        <w:rPr>
          <w:spacing w:val="1"/>
        </w:rPr>
        <w:t xml:space="preserve"> </w:t>
      </w:r>
      <w:r>
        <w:t>поворота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АВ</w:t>
      </w:r>
      <w:r>
        <w:rPr>
          <w:spacing w:val="1"/>
        </w:rPr>
        <w:t xml:space="preserve"> </w:t>
      </w:r>
      <w:r>
        <w:t>(рис.1</w:t>
      </w:r>
      <w:r>
        <w:rPr>
          <w:spacing w:val="1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выбрана</w:t>
      </w:r>
      <w:r>
        <w:rPr>
          <w:spacing w:val="1"/>
        </w:rPr>
        <w:t xml:space="preserve"> </w:t>
      </w:r>
      <w:r>
        <w:t>ось</w:t>
      </w:r>
      <w:r>
        <w:rPr>
          <w:spacing w:val="1"/>
        </w:rPr>
        <w:t xml:space="preserve"> </w:t>
      </w:r>
      <w:r>
        <w:t>вращения</w:t>
      </w:r>
      <w:r>
        <w:rPr>
          <w:spacing w:val="1"/>
        </w:rPr>
        <w:t xml:space="preserve"> </w:t>
      </w:r>
      <w:r>
        <w:t>i,</w:t>
      </w:r>
      <w:r>
        <w:rPr>
          <w:spacing w:val="1"/>
        </w:rPr>
        <w:t xml:space="preserve"> </w:t>
      </w:r>
      <w:r>
        <w:t>перпендикулярная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(i</w:t>
      </w:r>
      <w:r>
        <w:rPr>
          <w:vertAlign w:val="subscript"/>
        </w:rPr>
        <w:t>2</w:t>
      </w:r>
      <w:r>
        <w:rPr>
          <w:rFonts w:ascii="Symbol" w:hAnsi="Symbol"/>
        </w:rPr>
        <w:t></w:t>
      </w:r>
      <w:r>
        <w:t>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проходящая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(В</w:t>
      </w:r>
      <w:r>
        <w:rPr>
          <w:vertAlign w:val="subscript"/>
        </w:rPr>
        <w:t>1</w:t>
      </w:r>
      <w:r>
        <w:t>≡i</w:t>
      </w:r>
      <w:r>
        <w:rPr>
          <w:vertAlign w:val="subscript"/>
        </w:rPr>
        <w:t>1</w:t>
      </w:r>
      <w:r>
        <w:t>).</w:t>
      </w:r>
      <w:r>
        <w:rPr>
          <w:spacing w:val="-2"/>
        </w:rPr>
        <w:t xml:space="preserve"> </w:t>
      </w:r>
      <w:r>
        <w:t>В плоскости</w:t>
      </w:r>
      <w:r>
        <w:rPr>
          <w:spacing w:val="-2"/>
        </w:rPr>
        <w:t xml:space="preserve"> </w:t>
      </w:r>
      <w:r>
        <w:t>П</w:t>
      </w:r>
      <w:r>
        <w:rPr>
          <w:vertAlign w:val="subscript"/>
        </w:rPr>
        <w:t>2</w:t>
      </w:r>
      <w:r>
        <w:t xml:space="preserve"> проекция</w:t>
      </w:r>
      <w:r>
        <w:rPr>
          <w:spacing w:val="-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не указана.</w:t>
      </w:r>
    </w:p>
    <w:p w:rsidR="004A4AD8" w:rsidRDefault="005875ED">
      <w:pPr>
        <w:pStyle w:val="a3"/>
        <w:spacing w:before="2"/>
        <w:ind w:left="318" w:right="213" w:firstLine="707"/>
        <w:jc w:val="both"/>
      </w:pPr>
      <w:r>
        <w:t>При</w:t>
      </w:r>
      <w:r>
        <w:rPr>
          <w:spacing w:val="1"/>
        </w:rPr>
        <w:t xml:space="preserve"> </w:t>
      </w:r>
      <w:r>
        <w:t>повороте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располагаем</w:t>
      </w:r>
      <w:r>
        <w:rPr>
          <w:spacing w:val="1"/>
        </w:rPr>
        <w:t xml:space="preserve"> </w:t>
      </w:r>
      <w:r>
        <w:t>отрезок</w:t>
      </w:r>
      <w:r>
        <w:rPr>
          <w:spacing w:val="1"/>
        </w:rPr>
        <w:t xml:space="preserve"> </w:t>
      </w:r>
      <w:r>
        <w:t>параллельно</w:t>
      </w:r>
      <w:r>
        <w:rPr>
          <w:spacing w:val="-67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2</w:t>
      </w:r>
      <w:r>
        <w:t>.</w:t>
      </w:r>
      <w:r>
        <w:rPr>
          <w:spacing w:val="1"/>
        </w:rPr>
        <w:t xml:space="preserve"> </w:t>
      </w:r>
      <w:r>
        <w:t>Горизонтальная</w:t>
      </w:r>
      <w:r>
        <w:rPr>
          <w:spacing w:val="1"/>
        </w:rPr>
        <w:t xml:space="preserve"> </w:t>
      </w:r>
      <w:r>
        <w:t>проекция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новом</w:t>
      </w:r>
      <w:r>
        <w:rPr>
          <w:spacing w:val="1"/>
        </w:rPr>
        <w:t xml:space="preserve"> </w:t>
      </w:r>
      <w:r>
        <w:t>положении</w:t>
      </w:r>
      <w:r>
        <w:rPr>
          <w:spacing w:val="1"/>
        </w:rPr>
        <w:t xml:space="preserve"> </w:t>
      </w:r>
      <w:r>
        <w:t>параллельна оси</w:t>
      </w:r>
      <w:r>
        <w:rPr>
          <w:spacing w:val="1"/>
        </w:rPr>
        <w:t xml:space="preserve"> </w:t>
      </w:r>
      <w:r>
        <w:rPr>
          <w:i/>
        </w:rPr>
        <w:t xml:space="preserve">х </w:t>
      </w:r>
      <w:r>
        <w:t>(А</w:t>
      </w:r>
      <w:r>
        <w:rPr>
          <w:vertAlign w:val="subscript"/>
        </w:rPr>
        <w:t>1</w:t>
      </w:r>
      <w:r>
        <w:rPr>
          <w:vertAlign w:val="superscript"/>
        </w:rPr>
        <w:t>"</w:t>
      </w:r>
      <w:r>
        <w:t>//х). Точка А вращается в плоскости параллельной</w:t>
      </w:r>
      <w:r>
        <w:rPr>
          <w:spacing w:val="1"/>
        </w:rPr>
        <w:t xml:space="preserve"> </w:t>
      </w:r>
      <w:r>
        <w:t>горизонтальной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проекций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фронтальная</w:t>
      </w:r>
      <w:r>
        <w:rPr>
          <w:spacing w:val="1"/>
        </w:rPr>
        <w:t xml:space="preserve"> </w:t>
      </w:r>
      <w:r>
        <w:t>проекция</w:t>
      </w:r>
      <w:r>
        <w:rPr>
          <w:spacing w:val="1"/>
        </w:rPr>
        <w:t xml:space="preserve"> </w:t>
      </w:r>
      <w:r>
        <w:t>переместиться</w:t>
      </w:r>
      <w:r>
        <w:rPr>
          <w:spacing w:val="14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точку</w:t>
      </w:r>
      <w:r>
        <w:rPr>
          <w:spacing w:val="17"/>
        </w:rPr>
        <w:t xml:space="preserve"> </w:t>
      </w:r>
      <w:r>
        <w:t>А</w:t>
      </w:r>
      <w:r>
        <w:rPr>
          <w:vertAlign w:val="subscript"/>
        </w:rPr>
        <w:t>2</w:t>
      </w:r>
      <w:r>
        <w:rPr>
          <w:vertAlign w:val="superscript"/>
        </w:rPr>
        <w:t>"</w:t>
      </w:r>
      <w:r>
        <w:t>,</w:t>
      </w:r>
      <w:r>
        <w:rPr>
          <w:spacing w:val="15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линии</w:t>
      </w:r>
      <w:r>
        <w:rPr>
          <w:spacing w:val="17"/>
        </w:rPr>
        <w:t xml:space="preserve"> </w:t>
      </w:r>
      <w:r>
        <w:t>параллельной</w:t>
      </w:r>
      <w:r>
        <w:rPr>
          <w:spacing w:val="14"/>
        </w:rPr>
        <w:t xml:space="preserve"> </w:t>
      </w:r>
      <w:r>
        <w:t>оси</w:t>
      </w:r>
      <w:r>
        <w:rPr>
          <w:spacing w:val="15"/>
        </w:rPr>
        <w:t xml:space="preserve"> </w:t>
      </w:r>
      <w:r>
        <w:t>х</w:t>
      </w:r>
      <w:r>
        <w:rPr>
          <w:spacing w:val="18"/>
        </w:rPr>
        <w:t xml:space="preserve"> </w:t>
      </w:r>
      <w:r>
        <w:t>до</w:t>
      </w:r>
      <w:r>
        <w:rPr>
          <w:spacing w:val="16"/>
        </w:rPr>
        <w:t xml:space="preserve"> </w:t>
      </w:r>
      <w:r>
        <w:t>пересечения</w:t>
      </w:r>
      <w:r>
        <w:rPr>
          <w:spacing w:val="12"/>
        </w:rPr>
        <w:t xml:space="preserve"> </w:t>
      </w:r>
      <w:r>
        <w:t>с</w:t>
      </w:r>
    </w:p>
    <w:p w:rsidR="004A4AD8" w:rsidRDefault="005875ED">
      <w:pPr>
        <w:pStyle w:val="a3"/>
        <w:spacing w:before="1" w:line="142" w:lineRule="exact"/>
        <w:ind w:left="318"/>
      </w:pPr>
      <w:r>
        <w:t>линией</w:t>
      </w:r>
      <w:r>
        <w:rPr>
          <w:spacing w:val="10"/>
        </w:rPr>
        <w:t xml:space="preserve"> </w:t>
      </w:r>
      <w:r>
        <w:t>связи,</w:t>
      </w:r>
      <w:r>
        <w:rPr>
          <w:spacing w:val="9"/>
        </w:rPr>
        <w:t xml:space="preserve"> </w:t>
      </w:r>
      <w:r>
        <w:t>проведенной</w:t>
      </w:r>
      <w:r>
        <w:rPr>
          <w:spacing w:val="9"/>
        </w:rPr>
        <w:t xml:space="preserve"> </w:t>
      </w:r>
      <w:r>
        <w:t>от</w:t>
      </w:r>
      <w:r>
        <w:rPr>
          <w:spacing w:val="11"/>
        </w:rPr>
        <w:t xml:space="preserve"> </w:t>
      </w:r>
      <w:r>
        <w:t>горизонтальной</w:t>
      </w:r>
      <w:r>
        <w:rPr>
          <w:spacing w:val="12"/>
        </w:rPr>
        <w:t xml:space="preserve"> </w:t>
      </w:r>
      <w:r>
        <w:t>проекции</w:t>
      </w:r>
      <w:r>
        <w:rPr>
          <w:spacing w:val="20"/>
        </w:rPr>
        <w:t xml:space="preserve"> </w:t>
      </w:r>
      <w:r>
        <w:t>А</w:t>
      </w:r>
      <w:r>
        <w:rPr>
          <w:spacing w:val="16"/>
        </w:rPr>
        <w:t xml:space="preserve"> </w:t>
      </w:r>
      <w:r>
        <w:rPr>
          <w:vertAlign w:val="superscript"/>
        </w:rPr>
        <w:t>"</w:t>
      </w:r>
      <w:r>
        <w:t>.</w:t>
      </w:r>
      <w:r>
        <w:rPr>
          <w:spacing w:val="11"/>
        </w:rPr>
        <w:t xml:space="preserve"> </w:t>
      </w:r>
      <w:r>
        <w:t>Соединив</w:t>
      </w:r>
      <w:r>
        <w:rPr>
          <w:spacing w:val="13"/>
        </w:rPr>
        <w:t xml:space="preserve"> </w:t>
      </w:r>
      <w:r>
        <w:t>А</w:t>
      </w:r>
      <w:r>
        <w:rPr>
          <w:spacing w:val="18"/>
        </w:rPr>
        <w:t xml:space="preserve"> </w:t>
      </w:r>
      <w:r>
        <w:rPr>
          <w:vertAlign w:val="superscript"/>
        </w:rPr>
        <w:t>"</w:t>
      </w:r>
    </w:p>
    <w:p w:rsidR="004A4AD8" w:rsidRDefault="005875ED">
      <w:pPr>
        <w:tabs>
          <w:tab w:val="left" w:pos="1778"/>
        </w:tabs>
        <w:spacing w:line="191" w:lineRule="exact"/>
        <w:ind w:right="285"/>
        <w:jc w:val="right"/>
        <w:rPr>
          <w:sz w:val="18"/>
        </w:rPr>
      </w:pPr>
      <w:r>
        <w:rPr>
          <w:sz w:val="18"/>
        </w:rPr>
        <w:t>1</w:t>
      </w:r>
      <w:r>
        <w:rPr>
          <w:sz w:val="18"/>
        </w:rPr>
        <w:tab/>
        <w:t>2</w:t>
      </w:r>
    </w:p>
    <w:p w:rsidR="004A4AD8" w:rsidRDefault="005875ED">
      <w:pPr>
        <w:pStyle w:val="a3"/>
        <w:ind w:left="318" w:right="211"/>
        <w:jc w:val="both"/>
      </w:pPr>
      <w:r>
        <w:t>с</w:t>
      </w:r>
      <w:r>
        <w:rPr>
          <w:spacing w:val="1"/>
        </w:rPr>
        <w:t xml:space="preserve"> </w:t>
      </w:r>
      <w:r>
        <w:t>В</w:t>
      </w:r>
      <w:r>
        <w:rPr>
          <w:vertAlign w:val="subscript"/>
        </w:rPr>
        <w:t>2</w:t>
      </w:r>
      <w:r>
        <w:t xml:space="preserve"> получим фронтальную проекцию отрезка АВ в новом положении. Эта</w:t>
      </w:r>
      <w:r>
        <w:rPr>
          <w:spacing w:val="-67"/>
        </w:rPr>
        <w:t xml:space="preserve"> </w:t>
      </w:r>
      <w:r>
        <w:t>проекция</w:t>
      </w:r>
      <w:r>
        <w:rPr>
          <w:spacing w:val="1"/>
        </w:rPr>
        <w:t xml:space="preserve"> </w:t>
      </w:r>
      <w:r>
        <w:t>А</w:t>
      </w:r>
      <w:r>
        <w:rPr>
          <w:vertAlign w:val="subscript"/>
        </w:rPr>
        <w:t>2</w:t>
      </w:r>
      <w:r>
        <w:rPr>
          <w:vertAlign w:val="superscript"/>
        </w:rPr>
        <w:t>"</w:t>
      </w:r>
      <w:r>
        <w:t>В</w:t>
      </w:r>
      <w:r>
        <w:rPr>
          <w:vertAlign w:val="subscript"/>
        </w:rPr>
        <w:t>2</w:t>
      </w:r>
      <w:r>
        <w:rPr>
          <w:spacing w:val="1"/>
        </w:rPr>
        <w:t xml:space="preserve"> </w:t>
      </w:r>
      <w:r>
        <w:t>выражает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натуральную</w:t>
      </w:r>
      <w:r>
        <w:rPr>
          <w:spacing w:val="100"/>
        </w:rPr>
        <w:t xml:space="preserve"> </w:t>
      </w:r>
      <w:r>
        <w:t>величину</w:t>
      </w:r>
      <w:r>
        <w:rPr>
          <w:spacing w:val="98"/>
        </w:rPr>
        <w:t xml:space="preserve"> </w:t>
      </w:r>
      <w:r>
        <w:t>угла</w:t>
      </w:r>
      <w:r>
        <w:rPr>
          <w:spacing w:val="102"/>
        </w:rPr>
        <w:t xml:space="preserve"> </w:t>
      </w:r>
      <w:r>
        <w:t>наклона</w:t>
      </w:r>
      <w:r>
        <w:rPr>
          <w:spacing w:val="96"/>
        </w:rPr>
        <w:t xml:space="preserve"> </w:t>
      </w:r>
      <w:r>
        <w:t>(α)</w:t>
      </w:r>
      <w:r>
        <w:rPr>
          <w:spacing w:val="101"/>
        </w:rPr>
        <w:t xml:space="preserve"> </w:t>
      </w:r>
      <w:r>
        <w:t>отрезка</w:t>
      </w:r>
      <w:r>
        <w:rPr>
          <w:spacing w:val="100"/>
        </w:rPr>
        <w:t xml:space="preserve"> </w:t>
      </w:r>
      <w:r>
        <w:t>АВ</w:t>
      </w:r>
      <w:r>
        <w:rPr>
          <w:spacing w:val="101"/>
        </w:rPr>
        <w:t xml:space="preserve"> </w:t>
      </w:r>
      <w:r>
        <w:t>к</w:t>
      </w:r>
      <w:r>
        <w:rPr>
          <w:spacing w:val="100"/>
        </w:rPr>
        <w:t xml:space="preserve"> </w:t>
      </w:r>
      <w:r>
        <w:t>плоскости</w:t>
      </w:r>
      <w:r>
        <w:rPr>
          <w:spacing w:val="102"/>
        </w:rPr>
        <w:t xml:space="preserve"> </w:t>
      </w:r>
      <w:r>
        <w:t>П</w:t>
      </w:r>
      <w:r>
        <w:rPr>
          <w:vertAlign w:val="subscript"/>
        </w:rPr>
        <w:t>1</w:t>
      </w:r>
      <w:r>
        <w:t>.</w:t>
      </w:r>
    </w:p>
    <w:p w:rsidR="004A4AD8" w:rsidRDefault="005875ED">
      <w:pPr>
        <w:pStyle w:val="a3"/>
        <w:ind w:left="31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780778" cy="235419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0778" cy="2354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4AD8" w:rsidRDefault="005875ED">
      <w:pPr>
        <w:tabs>
          <w:tab w:val="left" w:pos="4304"/>
          <w:tab w:val="left" w:pos="6333"/>
        </w:tabs>
        <w:spacing w:line="301" w:lineRule="exact"/>
        <w:ind w:left="2483"/>
        <w:jc w:val="center"/>
        <w:rPr>
          <w:i/>
          <w:sz w:val="28"/>
        </w:rPr>
      </w:pPr>
      <w:r>
        <w:rPr>
          <w:i/>
          <w:sz w:val="28"/>
        </w:rPr>
        <w:t>а</w:t>
      </w:r>
      <w:r>
        <w:rPr>
          <w:i/>
          <w:sz w:val="28"/>
        </w:rPr>
        <w:tab/>
        <w:t>б</w:t>
      </w:r>
      <w:r>
        <w:rPr>
          <w:i/>
          <w:sz w:val="28"/>
        </w:rPr>
        <w:tab/>
        <w:t>в</w:t>
      </w:r>
    </w:p>
    <w:p w:rsidR="004A4AD8" w:rsidRDefault="005875ED">
      <w:pPr>
        <w:pStyle w:val="a3"/>
        <w:spacing w:line="322" w:lineRule="exact"/>
        <w:ind w:left="1055" w:right="246"/>
        <w:jc w:val="center"/>
      </w:pPr>
      <w:r>
        <w:t>Рис.1</w:t>
      </w:r>
    </w:p>
    <w:p w:rsidR="004A4AD8" w:rsidRDefault="005875ED">
      <w:pPr>
        <w:pStyle w:val="a3"/>
        <w:spacing w:after="4"/>
        <w:ind w:left="318" w:right="211" w:firstLine="707"/>
        <w:jc w:val="both"/>
      </w:pPr>
      <w:r>
        <w:t>Аналогичное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последует,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</w:t>
      </w:r>
      <w:r>
        <w:rPr>
          <w:spacing w:val="70"/>
        </w:rPr>
        <w:t xml:space="preserve"> </w:t>
      </w:r>
      <w:r>
        <w:t>ось</w:t>
      </w:r>
      <w:r>
        <w:rPr>
          <w:spacing w:val="70"/>
        </w:rPr>
        <w:t xml:space="preserve"> </w:t>
      </w:r>
      <w:r>
        <w:t>вращения</w:t>
      </w:r>
      <w:r>
        <w:rPr>
          <w:spacing w:val="70"/>
        </w:rPr>
        <w:t xml:space="preserve"> </w:t>
      </w:r>
      <w:r>
        <w:t>принять</w:t>
      </w:r>
      <w:r>
        <w:rPr>
          <w:spacing w:val="1"/>
        </w:rPr>
        <w:t xml:space="preserve"> </w:t>
      </w:r>
      <w:r>
        <w:t>i</w:t>
      </w:r>
      <w:r>
        <w:rPr>
          <w:rFonts w:ascii="Symbol" w:hAnsi="Symbol"/>
        </w:rPr>
        <w:t></w:t>
      </w:r>
      <w:r>
        <w:t>П</w:t>
      </w:r>
      <w:r>
        <w:rPr>
          <w:vertAlign w:val="subscript"/>
        </w:rPr>
        <w:t>2</w:t>
      </w:r>
      <w:r>
        <w:rPr>
          <w:spacing w:val="1"/>
        </w:rPr>
        <w:t xml:space="preserve"> </w:t>
      </w:r>
      <w:r>
        <w:t>(рис.2).</w:t>
      </w:r>
      <w:r>
        <w:rPr>
          <w:spacing w:val="1"/>
        </w:rPr>
        <w:t xml:space="preserve"> </w:t>
      </w:r>
      <w:r>
        <w:t>Тогда</w:t>
      </w:r>
      <w:r>
        <w:rPr>
          <w:spacing w:val="1"/>
        </w:rPr>
        <w:t xml:space="preserve"> </w:t>
      </w:r>
      <w:r>
        <w:t>i</w:t>
      </w:r>
      <w:r>
        <w:rPr>
          <w:vertAlign w:val="subscript"/>
        </w:rPr>
        <w:t>1</w:t>
      </w:r>
      <w:r>
        <w:rPr>
          <w:rFonts w:ascii="Symbol" w:hAnsi="Symbol"/>
        </w:rPr>
        <w:t></w:t>
      </w:r>
      <w:r>
        <w:t>х,</w:t>
      </w:r>
      <w:r>
        <w:rPr>
          <w:spacing w:val="1"/>
        </w:rPr>
        <w:t xml:space="preserve"> </w:t>
      </w:r>
      <w:r>
        <w:t>В</w:t>
      </w:r>
      <w:r>
        <w:rPr>
          <w:vertAlign w:val="subscript"/>
        </w:rPr>
        <w:t>2</w:t>
      </w:r>
      <w:r>
        <w:rPr>
          <w:spacing w:val="1"/>
        </w:rPr>
        <w:t xml:space="preserve"> </w:t>
      </w:r>
      <w:r>
        <w:t>≡</w:t>
      </w:r>
      <w:r>
        <w:rPr>
          <w:spacing w:val="1"/>
        </w:rPr>
        <w:t xml:space="preserve"> </w:t>
      </w:r>
      <w:r>
        <w:t>i</w:t>
      </w:r>
      <w:r>
        <w:rPr>
          <w:vertAlign w:val="subscript"/>
        </w:rPr>
        <w:t>2</w:t>
      </w:r>
      <w:r>
        <w:t>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повороте</w:t>
      </w:r>
      <w:r>
        <w:rPr>
          <w:spacing w:val="1"/>
        </w:rPr>
        <w:t xml:space="preserve"> </w:t>
      </w:r>
      <w:r>
        <w:t>АВ</w:t>
      </w:r>
      <w:r>
        <w:rPr>
          <w:spacing w:val="1"/>
        </w:rPr>
        <w:t xml:space="preserve"> </w:t>
      </w:r>
      <w:r>
        <w:t>вокруг</w:t>
      </w:r>
      <w:r>
        <w:rPr>
          <w:spacing w:val="70"/>
        </w:rPr>
        <w:t xml:space="preserve"> </w:t>
      </w:r>
      <w:r>
        <w:t>оси</w:t>
      </w:r>
      <w:r>
        <w:rPr>
          <w:spacing w:val="70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фронтальная</w:t>
      </w:r>
      <w:r>
        <w:rPr>
          <w:spacing w:val="1"/>
        </w:rPr>
        <w:t xml:space="preserve"> </w:t>
      </w:r>
      <w:r>
        <w:t>проекция</w:t>
      </w:r>
      <w:r>
        <w:rPr>
          <w:spacing w:val="1"/>
        </w:rPr>
        <w:t xml:space="preserve"> </w:t>
      </w:r>
      <w:r>
        <w:t>займет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параллельное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rPr>
          <w:i/>
        </w:rPr>
        <w:t>х</w:t>
      </w:r>
      <w:r>
        <w:rPr>
          <w:i/>
          <w:spacing w:val="1"/>
        </w:rPr>
        <w:t xml:space="preserve"> </w:t>
      </w:r>
      <w:r>
        <w:t>А</w:t>
      </w:r>
      <w:r>
        <w:rPr>
          <w:vertAlign w:val="subscript"/>
        </w:rPr>
        <w:t>2</w:t>
      </w:r>
      <w:r>
        <w:rPr>
          <w:vertAlign w:val="superscript"/>
        </w:rPr>
        <w:t>"</w:t>
      </w:r>
      <w:r>
        <w:t>В</w:t>
      </w:r>
      <w:r>
        <w:rPr>
          <w:vertAlign w:val="subscript"/>
        </w:rPr>
        <w:t>2</w:t>
      </w:r>
      <w:r>
        <w:t>//х,</w:t>
      </w:r>
      <w:r>
        <w:rPr>
          <w:spacing w:val="1"/>
        </w:rPr>
        <w:t xml:space="preserve"> </w:t>
      </w:r>
      <w:r>
        <w:t>проекция</w:t>
      </w:r>
      <w:r>
        <w:rPr>
          <w:spacing w:val="1"/>
        </w:rPr>
        <w:t xml:space="preserve"> </w:t>
      </w:r>
      <w:r>
        <w:t>А</w:t>
      </w:r>
      <w:r>
        <w:rPr>
          <w:vertAlign w:val="subscript"/>
        </w:rPr>
        <w:t>1</w:t>
      </w:r>
      <w:r>
        <w:rPr>
          <w:vertAlign w:val="superscript"/>
        </w:rPr>
        <w:t>"</w:t>
      </w:r>
      <w:r>
        <w:t>В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выражает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АВ,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угол</w:t>
      </w:r>
      <w:r>
        <w:rPr>
          <w:spacing w:val="1"/>
        </w:rPr>
        <w:t xml:space="preserve"> </w:t>
      </w:r>
      <w:r>
        <w:t>β</w:t>
      </w:r>
      <w:r>
        <w:rPr>
          <w:spacing w:val="-67"/>
        </w:rPr>
        <w:t xml:space="preserve"> </w:t>
      </w:r>
      <w:r>
        <w:t>определяет натуральную величину угла наклона отрезка АВ к 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2</w:t>
      </w:r>
      <w:r>
        <w:t>.</w:t>
      </w:r>
    </w:p>
    <w:p w:rsidR="004A4AD8" w:rsidRDefault="005875ED">
      <w:pPr>
        <w:pStyle w:val="a3"/>
        <w:ind w:left="31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788436" cy="230886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8436" cy="230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4AD8" w:rsidRDefault="005875ED">
      <w:pPr>
        <w:tabs>
          <w:tab w:val="left" w:pos="3600"/>
          <w:tab w:val="left" w:pos="5633"/>
        </w:tabs>
        <w:spacing w:line="295" w:lineRule="exact"/>
        <w:ind w:left="1780"/>
        <w:jc w:val="center"/>
        <w:rPr>
          <w:i/>
          <w:sz w:val="28"/>
        </w:rPr>
      </w:pPr>
      <w:r>
        <w:rPr>
          <w:i/>
          <w:sz w:val="28"/>
        </w:rPr>
        <w:t>а</w:t>
      </w:r>
      <w:r>
        <w:rPr>
          <w:i/>
          <w:sz w:val="28"/>
        </w:rPr>
        <w:tab/>
        <w:t>б</w:t>
      </w:r>
      <w:r>
        <w:rPr>
          <w:i/>
          <w:sz w:val="28"/>
        </w:rPr>
        <w:tab/>
        <w:t>в</w:t>
      </w:r>
    </w:p>
    <w:p w:rsidR="004A4AD8" w:rsidRDefault="005875ED">
      <w:pPr>
        <w:pStyle w:val="a3"/>
        <w:ind w:left="1055" w:right="955"/>
        <w:jc w:val="center"/>
      </w:pPr>
      <w:r>
        <w:t>Рис.</w:t>
      </w:r>
      <w:r>
        <w:rPr>
          <w:spacing w:val="-1"/>
        </w:rPr>
        <w:t xml:space="preserve"> </w:t>
      </w:r>
      <w:r>
        <w:t>2</w:t>
      </w:r>
    </w:p>
    <w:p w:rsidR="004A4AD8" w:rsidRDefault="004A4AD8">
      <w:pPr>
        <w:jc w:val="center"/>
        <w:sectPr w:rsidR="004A4AD8">
          <w:pgSz w:w="11910" w:h="16840"/>
          <w:pgMar w:top="1040" w:right="1200" w:bottom="1180" w:left="1100" w:header="0" w:footer="994" w:gutter="0"/>
          <w:cols w:space="720"/>
        </w:sectPr>
      </w:pPr>
    </w:p>
    <w:p w:rsidR="004A4AD8" w:rsidRDefault="005875ED">
      <w:pPr>
        <w:pStyle w:val="a3"/>
        <w:spacing w:before="67" w:after="9"/>
        <w:ind w:left="318" w:right="210" w:firstLine="707"/>
        <w:jc w:val="both"/>
      </w:pPr>
      <w:r>
        <w:lastRenderedPageBreak/>
        <w:t>Задание</w:t>
      </w:r>
      <w:r>
        <w:rPr>
          <w:spacing w:val="1"/>
        </w:rPr>
        <w:t xml:space="preserve"> </w:t>
      </w:r>
      <w:r>
        <w:t>№1.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АВ</w:t>
      </w:r>
      <w:r>
        <w:rPr>
          <w:spacing w:val="1"/>
        </w:rPr>
        <w:t xml:space="preserve"> </w:t>
      </w:r>
      <w:r>
        <w:t>методом</w:t>
      </w:r>
      <w:r>
        <w:rPr>
          <w:spacing w:val="1"/>
        </w:rPr>
        <w:t xml:space="preserve"> </w:t>
      </w:r>
      <w:r>
        <w:t>вращения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перпендикулярной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CD</w:t>
      </w:r>
      <w:r>
        <w:rPr>
          <w:spacing w:val="1"/>
        </w:rPr>
        <w:t xml:space="preserve"> </w:t>
      </w:r>
      <w:r>
        <w:t>вращением</w:t>
      </w:r>
      <w:r>
        <w:rPr>
          <w:spacing w:val="-2"/>
        </w:rPr>
        <w:t xml:space="preserve"> </w:t>
      </w:r>
      <w:r>
        <w:t>вокруг</w:t>
      </w:r>
      <w:r>
        <w:rPr>
          <w:spacing w:val="-1"/>
        </w:rPr>
        <w:t xml:space="preserve"> </w:t>
      </w:r>
      <w:r>
        <w:t>оси перпендикулярной</w:t>
      </w:r>
      <w:r>
        <w:rPr>
          <w:spacing w:val="3"/>
        </w:rPr>
        <w:t xml:space="preserve"> </w:t>
      </w:r>
      <w:r>
        <w:t>плоскости</w:t>
      </w:r>
      <w:r>
        <w:rPr>
          <w:spacing w:val="-1"/>
        </w:rPr>
        <w:t xml:space="preserve"> </w:t>
      </w:r>
      <w:r>
        <w:t>П</w:t>
      </w:r>
      <w:r>
        <w:rPr>
          <w:vertAlign w:val="subscript"/>
        </w:rPr>
        <w:t>2</w:t>
      </w:r>
      <w:r>
        <w:rPr>
          <w:spacing w:val="-1"/>
        </w:rPr>
        <w:t xml:space="preserve"> </w:t>
      </w:r>
      <w:r>
        <w:t>(рис.3).</w:t>
      </w:r>
    </w:p>
    <w:p w:rsidR="004A4AD8" w:rsidRDefault="005875ED">
      <w:pPr>
        <w:pStyle w:val="a3"/>
        <w:ind w:left="87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054311" cy="3328511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4311" cy="3328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4AD8" w:rsidRDefault="004A4AD8">
      <w:pPr>
        <w:pStyle w:val="a3"/>
        <w:rPr>
          <w:sz w:val="32"/>
        </w:rPr>
      </w:pPr>
    </w:p>
    <w:p w:rsidR="004A4AD8" w:rsidRDefault="005875ED">
      <w:pPr>
        <w:pStyle w:val="a3"/>
        <w:spacing w:before="228"/>
        <w:ind w:left="1055" w:right="955"/>
        <w:jc w:val="center"/>
      </w:pPr>
      <w:r>
        <w:t>Рис.</w:t>
      </w:r>
      <w:r>
        <w:rPr>
          <w:spacing w:val="-1"/>
        </w:rPr>
        <w:t xml:space="preserve"> </w:t>
      </w:r>
      <w:r>
        <w:t>3</w:t>
      </w:r>
    </w:p>
    <w:p w:rsidR="004A4AD8" w:rsidRDefault="004A4AD8">
      <w:pPr>
        <w:pStyle w:val="a3"/>
        <w:spacing w:before="11"/>
        <w:rPr>
          <w:sz w:val="27"/>
        </w:rPr>
      </w:pPr>
    </w:p>
    <w:p w:rsidR="004A4AD8" w:rsidRDefault="005875ED">
      <w:pPr>
        <w:pStyle w:val="a3"/>
        <w:ind w:left="1667"/>
      </w:pPr>
      <w:r>
        <w:t>СПОСОБ</w:t>
      </w:r>
      <w:r>
        <w:rPr>
          <w:spacing w:val="-9"/>
        </w:rPr>
        <w:t xml:space="preserve"> </w:t>
      </w:r>
      <w:r>
        <w:t>ПЛОСКОПАРАЛЛЕЛЬНОГО</w:t>
      </w:r>
      <w:r>
        <w:rPr>
          <w:spacing w:val="-7"/>
        </w:rPr>
        <w:t xml:space="preserve"> </w:t>
      </w:r>
      <w:r>
        <w:t>ПЕРЕМЕЩЕНИЯ</w:t>
      </w:r>
    </w:p>
    <w:p w:rsidR="004A4AD8" w:rsidRDefault="004A4AD8">
      <w:pPr>
        <w:pStyle w:val="a3"/>
        <w:spacing w:before="10"/>
        <w:rPr>
          <w:sz w:val="27"/>
        </w:rPr>
      </w:pPr>
    </w:p>
    <w:p w:rsidR="004A4AD8" w:rsidRDefault="005875ED">
      <w:pPr>
        <w:pStyle w:val="a3"/>
        <w:spacing w:before="1"/>
        <w:ind w:left="318" w:right="215" w:firstLine="707"/>
        <w:jc w:val="both"/>
      </w:pPr>
      <w:r>
        <w:t>Плоскопараллельным</w:t>
      </w:r>
      <w:r>
        <w:rPr>
          <w:spacing w:val="1"/>
        </w:rPr>
        <w:t xml:space="preserve"> </w:t>
      </w:r>
      <w:r>
        <w:t>перемещением</w:t>
      </w:r>
      <w:r>
        <w:rPr>
          <w:spacing w:val="1"/>
        </w:rPr>
        <w:t xml:space="preserve"> </w:t>
      </w:r>
      <w:r>
        <w:t>геометрической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называется такое перемещение, при котором все ее точки перемещаются в</w:t>
      </w:r>
      <w:r>
        <w:rPr>
          <w:spacing w:val="1"/>
        </w:rPr>
        <w:t xml:space="preserve"> </w:t>
      </w:r>
      <w:r>
        <w:t>плоскостях,</w:t>
      </w:r>
      <w:r>
        <w:rPr>
          <w:spacing w:val="1"/>
        </w:rPr>
        <w:t xml:space="preserve"> </w:t>
      </w:r>
      <w:r>
        <w:t>параллельных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собой.</w:t>
      </w:r>
      <w:r>
        <w:rPr>
          <w:spacing w:val="1"/>
        </w:rPr>
        <w:t xml:space="preserve"> </w:t>
      </w:r>
      <w:r>
        <w:t>Плоскопараллельное</w:t>
      </w:r>
      <w:r>
        <w:rPr>
          <w:spacing w:val="1"/>
        </w:rPr>
        <w:t xml:space="preserve"> </w:t>
      </w:r>
      <w:r>
        <w:t>движение</w:t>
      </w:r>
      <w:r>
        <w:rPr>
          <w:spacing w:val="-67"/>
        </w:rPr>
        <w:t xml:space="preserve"> </w:t>
      </w:r>
      <w:r>
        <w:t>фигуры</w:t>
      </w:r>
      <w:r>
        <w:rPr>
          <w:spacing w:val="-3"/>
        </w:rPr>
        <w:t xml:space="preserve"> </w:t>
      </w:r>
      <w:r>
        <w:t>– это вращение</w:t>
      </w:r>
      <w:r>
        <w:rPr>
          <w:spacing w:val="-1"/>
        </w:rPr>
        <w:t xml:space="preserve"> </w:t>
      </w:r>
      <w:r>
        <w:t>вокруг незакрепленной</w:t>
      </w:r>
      <w:r>
        <w:rPr>
          <w:spacing w:val="-3"/>
        </w:rPr>
        <w:t xml:space="preserve"> </w:t>
      </w:r>
      <w:r>
        <w:t>оси.</w:t>
      </w:r>
    </w:p>
    <w:p w:rsidR="004A4AD8" w:rsidRDefault="005875ED">
      <w:pPr>
        <w:pStyle w:val="a3"/>
        <w:spacing w:before="1"/>
        <w:ind w:left="318" w:right="210" w:firstLine="707"/>
        <w:jc w:val="both"/>
      </w:pPr>
      <w:r>
        <w:t>Рассмотрим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плоскопараллельного</w:t>
      </w:r>
      <w:r>
        <w:rPr>
          <w:spacing w:val="1"/>
        </w:rPr>
        <w:t xml:space="preserve"> </w:t>
      </w:r>
      <w:r>
        <w:t>перемещения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натуральной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треугольника.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70"/>
        </w:rPr>
        <w:t xml:space="preserve"> </w:t>
      </w:r>
      <w:r>
        <w:t>выполним</w:t>
      </w:r>
      <w:r>
        <w:rPr>
          <w:spacing w:val="-67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последовательных</w:t>
      </w:r>
      <w:r>
        <w:rPr>
          <w:spacing w:val="1"/>
        </w:rPr>
        <w:t xml:space="preserve"> </w:t>
      </w:r>
      <w:r>
        <w:t>плоскопараллельных</w:t>
      </w:r>
      <w:r>
        <w:rPr>
          <w:spacing w:val="1"/>
        </w:rPr>
        <w:t xml:space="preserve"> </w:t>
      </w:r>
      <w:r>
        <w:t>перемещения:</w:t>
      </w:r>
      <w:r>
        <w:rPr>
          <w:spacing w:val="1"/>
        </w:rPr>
        <w:t xml:space="preserve"> </w:t>
      </w:r>
      <w:r>
        <w:t>первое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перпендикулярно</w:t>
      </w:r>
      <w:r>
        <w:rPr>
          <w:spacing w:val="1"/>
        </w:rPr>
        <w:t xml:space="preserve"> </w:t>
      </w:r>
      <w:r>
        <w:t>фронтальной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проекций,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второе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параллельно горизонтальной</w:t>
      </w:r>
      <w:r>
        <w:rPr>
          <w:spacing w:val="-3"/>
        </w:rPr>
        <w:t xml:space="preserve"> </w:t>
      </w:r>
      <w:r>
        <w:t>плоскости</w:t>
      </w:r>
      <w:r>
        <w:rPr>
          <w:spacing w:val="-2"/>
        </w:rPr>
        <w:t xml:space="preserve"> </w:t>
      </w:r>
      <w:r>
        <w:t>проекций.</w:t>
      </w:r>
    </w:p>
    <w:p w:rsidR="004A4AD8" w:rsidRDefault="005875ED">
      <w:pPr>
        <w:pStyle w:val="a3"/>
        <w:spacing w:before="1"/>
        <w:ind w:left="318" w:right="214" w:firstLine="707"/>
        <w:jc w:val="both"/>
      </w:pPr>
      <w:r>
        <w:t>Пусть</w:t>
      </w:r>
      <w:r>
        <w:rPr>
          <w:spacing w:val="1"/>
        </w:rPr>
        <w:t xml:space="preserve"> </w:t>
      </w:r>
      <w:r>
        <w:t>задан</w:t>
      </w:r>
      <w:r>
        <w:rPr>
          <w:spacing w:val="1"/>
        </w:rPr>
        <w:t xml:space="preserve"> </w:t>
      </w:r>
      <w:r>
        <w:t>треугольник</w:t>
      </w:r>
      <w:r>
        <w:rPr>
          <w:spacing w:val="1"/>
        </w:rPr>
        <w:t xml:space="preserve"> </w:t>
      </w:r>
      <w:r>
        <w:t>АСВ</w:t>
      </w:r>
      <w:r>
        <w:rPr>
          <w:spacing w:val="1"/>
        </w:rPr>
        <w:t xml:space="preserve"> </w:t>
      </w:r>
      <w:r>
        <w:t>(A</w:t>
      </w:r>
      <w:r>
        <w:rPr>
          <w:vertAlign w:val="subscript"/>
        </w:rPr>
        <w:t>1</w:t>
      </w:r>
      <w:r>
        <w:t>B</w:t>
      </w:r>
      <w:r>
        <w:rPr>
          <w:vertAlign w:val="subscript"/>
        </w:rPr>
        <w:t>1</w:t>
      </w:r>
      <w:r>
        <w:t>С</w:t>
      </w:r>
      <w:r>
        <w:rPr>
          <w:vertAlign w:val="subscript"/>
        </w:rPr>
        <w:t>1</w:t>
      </w:r>
      <w:r>
        <w:t>,</w:t>
      </w:r>
      <w:r>
        <w:rPr>
          <w:spacing w:val="1"/>
        </w:rPr>
        <w:t xml:space="preserve"> </w:t>
      </w:r>
      <w:r>
        <w:t>A</w:t>
      </w:r>
      <w:r>
        <w:rPr>
          <w:vertAlign w:val="subscript"/>
        </w:rPr>
        <w:t>2</w:t>
      </w:r>
      <w:r>
        <w:t>B</w:t>
      </w:r>
      <w:r>
        <w:rPr>
          <w:vertAlign w:val="subscript"/>
        </w:rPr>
        <w:t>2</w:t>
      </w:r>
      <w:r>
        <w:t>С</w:t>
      </w:r>
      <w:r>
        <w:rPr>
          <w:vertAlign w:val="subscript"/>
        </w:rPr>
        <w:t>2</w:t>
      </w:r>
      <w:r>
        <w:t>)</w:t>
      </w:r>
      <w:r>
        <w:rPr>
          <w:spacing w:val="1"/>
        </w:rPr>
        <w:t xml:space="preserve"> </w:t>
      </w:r>
      <w:r>
        <w:t>(рис.4).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натуральную</w:t>
      </w:r>
      <w:r>
        <w:rPr>
          <w:spacing w:val="-2"/>
        </w:rPr>
        <w:t xml:space="preserve"> </w:t>
      </w:r>
      <w:r>
        <w:t>величину</w:t>
      </w:r>
      <w:r>
        <w:rPr>
          <w:spacing w:val="-4"/>
        </w:rPr>
        <w:t xml:space="preserve"> </w:t>
      </w:r>
      <w:r>
        <w:t>треугольника.</w:t>
      </w:r>
    </w:p>
    <w:p w:rsidR="004A4AD8" w:rsidRDefault="005875ED">
      <w:pPr>
        <w:pStyle w:val="a3"/>
        <w:ind w:left="318" w:right="212" w:firstLine="707"/>
        <w:jc w:val="both"/>
      </w:pPr>
      <w:r>
        <w:t>Решение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перемещении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параллельного одной из плоскостей проекций П</w:t>
      </w:r>
      <w:r>
        <w:rPr>
          <w:vertAlign w:val="subscript"/>
        </w:rPr>
        <w:t>1</w:t>
      </w:r>
      <w:r>
        <w:t xml:space="preserve"> или П</w:t>
      </w:r>
      <w:r>
        <w:rPr>
          <w:vertAlign w:val="subscript"/>
        </w:rPr>
        <w:t>2</w:t>
      </w:r>
      <w:r>
        <w:t xml:space="preserve"> (в нашем случае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t>). На первой стадии переместим плоскость треугольника таким образом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треугольник</w:t>
      </w:r>
      <w:r>
        <w:rPr>
          <w:spacing w:val="1"/>
        </w:rPr>
        <w:t xml:space="preserve"> </w:t>
      </w:r>
      <w:r>
        <w:t>занял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перпендикулярное</w:t>
      </w:r>
      <w:r>
        <w:rPr>
          <w:spacing w:val="1"/>
        </w:rPr>
        <w:t xml:space="preserve"> </w:t>
      </w:r>
      <w:r>
        <w:t>плоскости</w:t>
      </w:r>
      <w:r>
        <w:rPr>
          <w:spacing w:val="-67"/>
        </w:rPr>
        <w:t xml:space="preserve"> </w:t>
      </w:r>
      <w:r>
        <w:t>проекций</w:t>
      </w:r>
      <w:r>
        <w:rPr>
          <w:spacing w:val="1"/>
        </w:rPr>
        <w:t xml:space="preserve"> </w:t>
      </w:r>
      <w:r>
        <w:t>(П</w:t>
      </w:r>
      <w:r>
        <w:rPr>
          <w:vertAlign w:val="subscript"/>
        </w:rPr>
        <w:t>2</w:t>
      </w:r>
      <w:r>
        <w:t>).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АВС</w:t>
      </w:r>
      <w:r>
        <w:rPr>
          <w:spacing w:val="1"/>
        </w:rPr>
        <w:t xml:space="preserve"> </w:t>
      </w:r>
      <w:r>
        <w:t>проведем</w:t>
      </w:r>
      <w:r>
        <w:rPr>
          <w:spacing w:val="1"/>
        </w:rPr>
        <w:t xml:space="preserve"> </w:t>
      </w:r>
      <w:r>
        <w:t>горизонталь</w:t>
      </w:r>
      <w:r>
        <w:rPr>
          <w:spacing w:val="-2"/>
        </w:rPr>
        <w:t xml:space="preserve"> </w:t>
      </w:r>
      <w:r>
        <w:t>h (h</w:t>
      </w:r>
      <w:r>
        <w:rPr>
          <w:vertAlign w:val="subscript"/>
        </w:rPr>
        <w:t>1</w:t>
      </w:r>
      <w:r>
        <w:t>,</w:t>
      </w:r>
      <w:r>
        <w:rPr>
          <w:spacing w:val="-1"/>
        </w:rPr>
        <w:t xml:space="preserve"> </w:t>
      </w:r>
      <w:r>
        <w:t>h</w:t>
      </w:r>
      <w:r>
        <w:rPr>
          <w:vertAlign w:val="subscript"/>
        </w:rPr>
        <w:t>2</w:t>
      </w:r>
      <w:r>
        <w:t>).</w:t>
      </w:r>
    </w:p>
    <w:p w:rsidR="004A4AD8" w:rsidRDefault="004A4AD8">
      <w:pPr>
        <w:jc w:val="both"/>
        <w:sectPr w:rsidR="004A4AD8">
          <w:pgSz w:w="11910" w:h="16840"/>
          <w:pgMar w:top="1040" w:right="1200" w:bottom="1200" w:left="1100" w:header="0" w:footer="1002" w:gutter="0"/>
          <w:cols w:space="720"/>
        </w:sectPr>
      </w:pPr>
    </w:p>
    <w:p w:rsidR="004A4AD8" w:rsidRDefault="005875ED">
      <w:pPr>
        <w:pStyle w:val="a3"/>
        <w:ind w:left="333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5698653" cy="4410837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8653" cy="4410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4AD8" w:rsidRDefault="004A4AD8">
      <w:pPr>
        <w:pStyle w:val="a3"/>
        <w:spacing w:before="3"/>
        <w:rPr>
          <w:sz w:val="26"/>
        </w:rPr>
      </w:pPr>
    </w:p>
    <w:p w:rsidR="004A4AD8" w:rsidRDefault="005875ED">
      <w:pPr>
        <w:pStyle w:val="a3"/>
        <w:spacing w:before="89"/>
        <w:ind w:left="1055" w:right="273"/>
        <w:jc w:val="center"/>
      </w:pPr>
      <w:r>
        <w:t>Рис.</w:t>
      </w:r>
      <w:r>
        <w:rPr>
          <w:spacing w:val="-1"/>
        </w:rPr>
        <w:t xml:space="preserve"> </w:t>
      </w:r>
      <w:r>
        <w:t>4</w:t>
      </w:r>
    </w:p>
    <w:p w:rsidR="004A4AD8" w:rsidRDefault="004A4AD8">
      <w:pPr>
        <w:pStyle w:val="a3"/>
        <w:spacing w:before="1"/>
      </w:pPr>
    </w:p>
    <w:p w:rsidR="004A4AD8" w:rsidRDefault="005875ED">
      <w:pPr>
        <w:pStyle w:val="a3"/>
        <w:ind w:left="318" w:right="211" w:firstLine="679"/>
        <w:jc w:val="both"/>
      </w:pPr>
      <w:r>
        <w:t>Поворачиваем</w:t>
      </w:r>
      <w:r>
        <w:rPr>
          <w:spacing w:val="1"/>
        </w:rPr>
        <w:t xml:space="preserve"> </w:t>
      </w:r>
      <w:r>
        <w:t>треугольник</w:t>
      </w:r>
      <w:r>
        <w:rPr>
          <w:spacing w:val="1"/>
        </w:rPr>
        <w:t xml:space="preserve"> </w:t>
      </w:r>
      <w:r>
        <w:t>АВС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rPr>
          <w:spacing w:val="71"/>
        </w:rPr>
        <w:t xml:space="preserve"> </w:t>
      </w:r>
      <w:r>
        <w:t>вокруг</w:t>
      </w:r>
      <w:r>
        <w:rPr>
          <w:spacing w:val="-67"/>
        </w:rPr>
        <w:t xml:space="preserve"> </w:t>
      </w:r>
      <w:r>
        <w:t>произвольной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(перпендикулярной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t>),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чертеже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указываем,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можем</w:t>
      </w:r>
      <w:r>
        <w:rPr>
          <w:spacing w:val="1"/>
        </w:rPr>
        <w:t xml:space="preserve"> </w:t>
      </w:r>
      <w:r>
        <w:t>найти,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проекция</w:t>
      </w:r>
      <w:r>
        <w:rPr>
          <w:spacing w:val="1"/>
        </w:rPr>
        <w:t xml:space="preserve"> </w:t>
      </w:r>
      <w:r>
        <w:t>горизонтали</w:t>
      </w:r>
      <w:r>
        <w:rPr>
          <w:spacing w:val="1"/>
        </w:rPr>
        <w:t xml:space="preserve"> </w:t>
      </w:r>
      <w:r>
        <w:t>h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окажется</w:t>
      </w:r>
      <w:r>
        <w:rPr>
          <w:spacing w:val="1"/>
        </w:rPr>
        <w:t xml:space="preserve"> </w:t>
      </w:r>
      <w:r>
        <w:t>перпендикулярной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х.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горизонтальная проекция</w:t>
      </w:r>
      <w:r>
        <w:rPr>
          <w:spacing w:val="1"/>
        </w:rPr>
        <w:t xml:space="preserve"> </w:t>
      </w:r>
      <w:r>
        <w:t>треугольника сохраняет свой вид и величину</w:t>
      </w:r>
      <w:r>
        <w:rPr>
          <w:spacing w:val="1"/>
        </w:rPr>
        <w:t xml:space="preserve"> </w:t>
      </w:r>
      <w:r>
        <w:rPr>
          <w:spacing w:val="-1"/>
        </w:rPr>
        <w:t>(А</w:t>
      </w:r>
      <w:r>
        <w:rPr>
          <w:spacing w:val="-1"/>
          <w:vertAlign w:val="subscript"/>
        </w:rPr>
        <w:t>1</w:t>
      </w:r>
      <w:r>
        <w:rPr>
          <w:spacing w:val="-1"/>
        </w:rPr>
        <w:t>В</w:t>
      </w:r>
      <w:r>
        <w:rPr>
          <w:spacing w:val="-1"/>
          <w:vertAlign w:val="subscript"/>
        </w:rPr>
        <w:t>1</w:t>
      </w:r>
      <w:r>
        <w:rPr>
          <w:spacing w:val="-1"/>
        </w:rPr>
        <w:t>С</w:t>
      </w:r>
      <w:r>
        <w:rPr>
          <w:spacing w:val="-1"/>
          <w:vertAlign w:val="subscript"/>
        </w:rPr>
        <w:t>1</w:t>
      </w:r>
      <w:r>
        <w:rPr>
          <w:spacing w:val="-1"/>
        </w:rPr>
        <w:t>=</w:t>
      </w:r>
      <w:r>
        <w:rPr>
          <w:spacing w:val="-66"/>
        </w:rPr>
        <w:t xml:space="preserve"> </w:t>
      </w:r>
      <w:r>
        <w:rPr>
          <w:noProof/>
          <w:spacing w:val="-3"/>
          <w:position w:val="-5"/>
          <w:lang w:eastAsia="ru-RU"/>
        </w:rPr>
        <w:drawing>
          <wp:inline distT="0" distB="0" distL="0" distR="0">
            <wp:extent cx="543549" cy="170992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549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</w:rPr>
        <w:t xml:space="preserve"> </w:t>
      </w:r>
      <w:r>
        <w:rPr>
          <w:spacing w:val="25"/>
        </w:rPr>
        <w:t xml:space="preserve"> </w:t>
      </w:r>
      <w:r>
        <w:t>При</w:t>
      </w:r>
      <w:r>
        <w:rPr>
          <w:spacing w:val="73"/>
        </w:rPr>
        <w:t xml:space="preserve"> </w:t>
      </w:r>
      <w:r>
        <w:t>таком</w:t>
      </w:r>
      <w:r>
        <w:rPr>
          <w:spacing w:val="71"/>
        </w:rPr>
        <w:t xml:space="preserve"> </w:t>
      </w:r>
      <w:r>
        <w:t>повороте</w:t>
      </w:r>
      <w:r>
        <w:rPr>
          <w:spacing w:val="72"/>
        </w:rPr>
        <w:t xml:space="preserve"> </w:t>
      </w:r>
      <w:r>
        <w:t>точки</w:t>
      </w:r>
      <w:r>
        <w:rPr>
          <w:spacing w:val="71"/>
        </w:rPr>
        <w:t xml:space="preserve"> </w:t>
      </w:r>
      <w:r>
        <w:t>А,</w:t>
      </w:r>
      <w:r>
        <w:rPr>
          <w:spacing w:val="72"/>
        </w:rPr>
        <w:t xml:space="preserve"> </w:t>
      </w:r>
      <w:r>
        <w:t>В</w:t>
      </w:r>
      <w:r>
        <w:rPr>
          <w:spacing w:val="72"/>
        </w:rPr>
        <w:t xml:space="preserve"> </w:t>
      </w:r>
      <w:r>
        <w:t>и</w:t>
      </w:r>
      <w:r>
        <w:rPr>
          <w:spacing w:val="72"/>
        </w:rPr>
        <w:t xml:space="preserve"> </w:t>
      </w:r>
      <w:r>
        <w:t>С</w:t>
      </w:r>
      <w:r>
        <w:rPr>
          <w:spacing w:val="72"/>
        </w:rPr>
        <w:t xml:space="preserve"> </w:t>
      </w:r>
      <w:r>
        <w:t>перемещаются  в</w:t>
      </w:r>
    </w:p>
    <w:p w:rsidR="004A4AD8" w:rsidRDefault="005875ED">
      <w:pPr>
        <w:pStyle w:val="a3"/>
        <w:spacing w:before="63" w:line="264" w:lineRule="auto"/>
        <w:ind w:left="318" w:right="212"/>
        <w:jc w:val="both"/>
      </w:pPr>
      <w:r>
        <w:t>плоскостях, параллельных   плоскости П</w:t>
      </w:r>
      <w:r>
        <w:rPr>
          <w:vertAlign w:val="subscript"/>
        </w:rPr>
        <w:t>1</w:t>
      </w:r>
      <w:r>
        <w:t xml:space="preserve">. Из точек   </w:t>
      </w:r>
      <w:r>
        <w:rPr>
          <w:noProof/>
          <w:spacing w:val="3"/>
          <w:position w:val="-5"/>
          <w:lang w:eastAsia="ru-RU"/>
        </w:rPr>
        <w:drawing>
          <wp:inline distT="0" distB="0" distL="0" distR="0">
            <wp:extent cx="790575" cy="171450"/>
            <wp:effectExtent l="0" t="0" r="0" b="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"/>
        </w:rPr>
        <w:t xml:space="preserve"> </w:t>
      </w:r>
      <w:r>
        <w:rPr>
          <w:spacing w:val="-21"/>
        </w:rPr>
        <w:t xml:space="preserve"> </w:t>
      </w:r>
      <w:r>
        <w:t>проводим</w:t>
      </w:r>
      <w:r>
        <w:rPr>
          <w:spacing w:val="1"/>
        </w:rPr>
        <w:t xml:space="preserve"> </w:t>
      </w:r>
      <w:r>
        <w:t>линии связи в плоскость П</w:t>
      </w:r>
      <w:r>
        <w:rPr>
          <w:vertAlign w:val="subscript"/>
        </w:rPr>
        <w:t>2</w:t>
      </w:r>
      <w:r>
        <w:t xml:space="preserve"> до пересечения с горизонтальными линиями</w:t>
      </w:r>
      <w:r>
        <w:rPr>
          <w:spacing w:val="1"/>
        </w:rPr>
        <w:t xml:space="preserve"> </w:t>
      </w:r>
      <w:r>
        <w:t>связи,</w:t>
      </w:r>
      <w:r>
        <w:rPr>
          <w:spacing w:val="69"/>
        </w:rPr>
        <w:t xml:space="preserve"> </w:t>
      </w:r>
      <w:r>
        <w:t>проведенными</w:t>
      </w:r>
      <w:r>
        <w:rPr>
          <w:spacing w:val="70"/>
        </w:rPr>
        <w:t xml:space="preserve"> </w:t>
      </w:r>
      <w:r>
        <w:t>из</w:t>
      </w:r>
      <w:r>
        <w:rPr>
          <w:spacing w:val="68"/>
        </w:rPr>
        <w:t xml:space="preserve"> </w:t>
      </w:r>
      <w:r>
        <w:t xml:space="preserve">точек   </w:t>
      </w:r>
      <w:r>
        <w:rPr>
          <w:spacing w:val="3"/>
        </w:rPr>
        <w:t xml:space="preserve"> </w:t>
      </w:r>
      <w:r>
        <w:rPr>
          <w:noProof/>
          <w:spacing w:val="3"/>
          <w:position w:val="-5"/>
          <w:lang w:eastAsia="ru-RU"/>
        </w:rPr>
        <w:drawing>
          <wp:inline distT="0" distB="0" distL="0" distR="0">
            <wp:extent cx="837572" cy="171450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572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</w:t>
      </w:r>
      <w:r>
        <w:rPr>
          <w:spacing w:val="68"/>
        </w:rPr>
        <w:t xml:space="preserve"> </w:t>
      </w:r>
      <w:r>
        <w:t>получим</w:t>
      </w:r>
      <w:r>
        <w:rPr>
          <w:spacing w:val="69"/>
        </w:rPr>
        <w:t xml:space="preserve"> </w:t>
      </w:r>
      <w:r>
        <w:t>проекцию</w:t>
      </w:r>
      <w:r>
        <w:rPr>
          <w:spacing w:val="68"/>
        </w:rPr>
        <w:t xml:space="preserve"> </w:t>
      </w:r>
      <w:r>
        <w:rPr>
          <w:noProof/>
          <w:spacing w:val="-2"/>
          <w:position w:val="-5"/>
          <w:lang w:eastAsia="ru-RU"/>
        </w:rPr>
        <w:drawing>
          <wp:inline distT="0" distB="0" distL="0" distR="0">
            <wp:extent cx="562609" cy="170992"/>
            <wp:effectExtent l="0" t="0" r="0" b="0"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609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4AD8" w:rsidRDefault="005875ED">
      <w:pPr>
        <w:pStyle w:val="a3"/>
        <w:spacing w:before="41"/>
        <w:ind w:left="318" w:right="214"/>
        <w:jc w:val="both"/>
      </w:pPr>
      <w:r>
        <w:t>треугольника АВС, которая выродится в прямую линию. Это означает, что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АВС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проецирующим</w:t>
      </w:r>
      <w:r>
        <w:rPr>
          <w:spacing w:val="1"/>
        </w:rPr>
        <w:t xml:space="preserve"> </w:t>
      </w:r>
      <w:r>
        <w:t>(перпендикулярным).</w:t>
      </w:r>
    </w:p>
    <w:p w:rsidR="004A4AD8" w:rsidRDefault="005875ED">
      <w:pPr>
        <w:pStyle w:val="a3"/>
        <w:spacing w:before="1"/>
        <w:ind w:left="318" w:right="211" w:firstLine="679"/>
        <w:jc w:val="both"/>
      </w:pPr>
      <w:r>
        <w:t>На</w:t>
      </w:r>
      <w:r>
        <w:rPr>
          <w:spacing w:val="1"/>
        </w:rPr>
        <w:t xml:space="preserve"> </w:t>
      </w:r>
      <w:r>
        <w:t>следующем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осуществляем</w:t>
      </w:r>
      <w:r>
        <w:rPr>
          <w:spacing w:val="1"/>
        </w:rPr>
        <w:t xml:space="preserve"> </w:t>
      </w:r>
      <w:r>
        <w:t>поворот,</w:t>
      </w:r>
      <w:r>
        <w:rPr>
          <w:spacing w:val="1"/>
        </w:rPr>
        <w:t xml:space="preserve"> </w:t>
      </w:r>
      <w:r>
        <w:t>приводящий</w:t>
      </w:r>
      <w:r>
        <w:rPr>
          <w:spacing w:val="-67"/>
        </w:rPr>
        <w:t xml:space="preserve"> </w:t>
      </w:r>
      <w:r>
        <w:t>треугольник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параллельное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(АВС//П</w:t>
      </w:r>
      <w:r>
        <w:rPr>
          <w:vertAlign w:val="subscript"/>
        </w:rPr>
        <w:t>1</w:t>
      </w:r>
      <w:r>
        <w:t>).</w:t>
      </w:r>
      <w:r>
        <w:rPr>
          <w:spacing w:val="-67"/>
        </w:rPr>
        <w:t xml:space="preserve"> </w:t>
      </w:r>
      <w:r>
        <w:t>Подразумевается,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ось</w:t>
      </w:r>
      <w:r>
        <w:rPr>
          <w:spacing w:val="1"/>
        </w:rPr>
        <w:t xml:space="preserve"> </w:t>
      </w:r>
      <w:r>
        <w:t>вращения</w:t>
      </w:r>
      <w:r>
        <w:rPr>
          <w:spacing w:val="1"/>
        </w:rPr>
        <w:t xml:space="preserve"> </w:t>
      </w:r>
      <w:r>
        <w:t>перпендикулярна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2</w:t>
      </w:r>
      <w:r>
        <w:t>.</w:t>
      </w:r>
      <w:r>
        <w:rPr>
          <w:spacing w:val="1"/>
        </w:rPr>
        <w:t xml:space="preserve"> </w:t>
      </w:r>
      <w:r>
        <w:t>Теперь</w:t>
      </w:r>
      <w:r>
        <w:rPr>
          <w:spacing w:val="-67"/>
        </w:rPr>
        <w:t xml:space="preserve"> </w:t>
      </w:r>
      <w:r>
        <w:t>фронтальная</w:t>
      </w:r>
      <w:r>
        <w:rPr>
          <w:spacing w:val="1"/>
        </w:rPr>
        <w:t xml:space="preserve"> </w:t>
      </w:r>
      <w:r>
        <w:t>проекция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повороте</w:t>
      </w:r>
      <w:r>
        <w:rPr>
          <w:spacing w:val="1"/>
        </w:rPr>
        <w:t xml:space="preserve"> </w:t>
      </w:r>
      <w:r>
        <w:t>сохраняет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величину,</w:t>
      </w:r>
      <w:r>
        <w:rPr>
          <w:spacing w:val="1"/>
        </w:rPr>
        <w:t xml:space="preserve"> </w:t>
      </w:r>
      <w:r>
        <w:t>полученные</w:t>
      </w:r>
      <w:r>
        <w:rPr>
          <w:spacing w:val="80"/>
        </w:rPr>
        <w:t xml:space="preserve"> </w:t>
      </w:r>
      <w:r>
        <w:t>точки</w:t>
      </w:r>
      <w:r>
        <w:rPr>
          <w:spacing w:val="85"/>
        </w:rPr>
        <w:t xml:space="preserve"> </w:t>
      </w:r>
      <w:r>
        <w:rPr>
          <w:noProof/>
          <w:spacing w:val="15"/>
          <w:position w:val="-5"/>
          <w:lang w:eastAsia="ru-RU"/>
        </w:rPr>
        <w:drawing>
          <wp:inline distT="0" distB="0" distL="0" distR="0">
            <wp:extent cx="734678" cy="170992"/>
            <wp:effectExtent l="0" t="0" r="0" b="0"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678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</w:rPr>
        <w:t xml:space="preserve"> </w:t>
      </w:r>
      <w:r>
        <w:rPr>
          <w:spacing w:val="1"/>
        </w:rPr>
        <w:t xml:space="preserve"> </w:t>
      </w:r>
      <w:r>
        <w:t>переместятся</w:t>
      </w:r>
      <w:r>
        <w:rPr>
          <w:spacing w:val="82"/>
        </w:rPr>
        <w:t xml:space="preserve"> </w:t>
      </w:r>
      <w:r>
        <w:t>в</w:t>
      </w:r>
      <w:r>
        <w:rPr>
          <w:spacing w:val="81"/>
        </w:rPr>
        <w:t xml:space="preserve"> </w:t>
      </w:r>
      <w:r>
        <w:t>плоскостях,</w:t>
      </w:r>
      <w:r>
        <w:rPr>
          <w:spacing w:val="81"/>
        </w:rPr>
        <w:t xml:space="preserve"> </w:t>
      </w:r>
      <w:r>
        <w:t>параллельных</w:t>
      </w:r>
    </w:p>
    <w:p w:rsidR="004A4AD8" w:rsidRDefault="005875ED">
      <w:pPr>
        <w:pStyle w:val="a3"/>
        <w:spacing w:before="63"/>
        <w:ind w:left="318"/>
        <w:jc w:val="both"/>
      </w:pPr>
      <w:r>
        <w:t>плоскости</w:t>
      </w:r>
      <w:r>
        <w:rPr>
          <w:spacing w:val="81"/>
        </w:rPr>
        <w:t xml:space="preserve"> </w:t>
      </w:r>
      <w:r>
        <w:t>П</w:t>
      </w:r>
      <w:r>
        <w:rPr>
          <w:vertAlign w:val="subscript"/>
        </w:rPr>
        <w:t>2</w:t>
      </w:r>
      <w:r>
        <w:t>,</w:t>
      </w:r>
      <w:r>
        <w:rPr>
          <w:spacing w:val="79"/>
        </w:rPr>
        <w:t xml:space="preserve"> </w:t>
      </w:r>
      <w:r>
        <w:t>до</w:t>
      </w:r>
      <w:r>
        <w:rPr>
          <w:spacing w:val="79"/>
        </w:rPr>
        <w:t xml:space="preserve"> </w:t>
      </w:r>
      <w:r>
        <w:t>положения</w:t>
      </w:r>
      <w:r>
        <w:rPr>
          <w:spacing w:val="82"/>
        </w:rPr>
        <w:t xml:space="preserve"> </w:t>
      </w:r>
      <w:r>
        <w:rPr>
          <w:noProof/>
          <w:spacing w:val="12"/>
          <w:position w:val="-5"/>
          <w:lang w:eastAsia="ru-RU"/>
        </w:rPr>
        <w:drawing>
          <wp:inline distT="0" distB="0" distL="0" distR="0">
            <wp:extent cx="866775" cy="171450"/>
            <wp:effectExtent l="0" t="0" r="0" b="0"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r>
        <w:rPr>
          <w:spacing w:val="12"/>
        </w:rPr>
        <w:t xml:space="preserve"> </w:t>
      </w:r>
      <w:r>
        <w:t>Проекции</w:t>
      </w:r>
      <w:r>
        <w:rPr>
          <w:spacing w:val="12"/>
        </w:rPr>
        <w:t xml:space="preserve"> </w:t>
      </w:r>
      <w:r>
        <w:t>точек</w:t>
      </w:r>
      <w:r>
        <w:rPr>
          <w:spacing w:val="94"/>
        </w:rPr>
        <w:t xml:space="preserve"> </w:t>
      </w:r>
      <w:r>
        <w:rPr>
          <w:noProof/>
          <w:spacing w:val="23"/>
          <w:position w:val="-5"/>
          <w:lang w:eastAsia="ru-RU"/>
        </w:rPr>
        <w:drawing>
          <wp:inline distT="0" distB="0" distL="0" distR="0">
            <wp:extent cx="867409" cy="171450"/>
            <wp:effectExtent l="0" t="0" r="0" b="0"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7409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4AD8" w:rsidRDefault="004A4AD8">
      <w:pPr>
        <w:jc w:val="both"/>
        <w:sectPr w:rsidR="004A4AD8">
          <w:pgSz w:w="11910" w:h="16840"/>
          <w:pgMar w:top="1160" w:right="1200" w:bottom="1200" w:left="1100" w:header="0" w:footer="994" w:gutter="0"/>
          <w:cols w:space="720"/>
        </w:sectPr>
      </w:pPr>
    </w:p>
    <w:p w:rsidR="004A4AD8" w:rsidRDefault="005875ED">
      <w:pPr>
        <w:pStyle w:val="a3"/>
        <w:spacing w:before="67" w:line="244" w:lineRule="auto"/>
        <w:ind w:left="318" w:right="221"/>
        <w:jc w:val="both"/>
      </w:pPr>
      <w:r>
        <w:lastRenderedPageBreak/>
        <w:t>находим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пересечении</w:t>
      </w:r>
      <w:r>
        <w:rPr>
          <w:spacing w:val="1"/>
        </w:rPr>
        <w:t xml:space="preserve"> </w:t>
      </w:r>
      <w:r>
        <w:t>горизонтальных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вертикальных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связи.</w:t>
      </w:r>
      <w:r>
        <w:rPr>
          <w:spacing w:val="1"/>
        </w:rPr>
        <w:t xml:space="preserve"> </w:t>
      </w:r>
      <w:r>
        <w:rPr>
          <w:spacing w:val="-1"/>
        </w:rPr>
        <w:t>Проекция</w:t>
      </w:r>
      <w:r>
        <w:rPr>
          <w:spacing w:val="140"/>
        </w:rPr>
        <w:t xml:space="preserve"> </w:t>
      </w:r>
      <w:r>
        <w:rPr>
          <w:noProof/>
          <w:spacing w:val="-4"/>
          <w:position w:val="-5"/>
          <w:lang w:eastAsia="ru-RU"/>
        </w:rPr>
        <w:drawing>
          <wp:inline distT="0" distB="0" distL="0" distR="0">
            <wp:extent cx="562609" cy="170992"/>
            <wp:effectExtent l="0" t="0" r="0" b="0"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609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</w:rPr>
        <w:t xml:space="preserve"> </w:t>
      </w:r>
      <w:r>
        <w:rPr>
          <w:spacing w:val="8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натуральной</w:t>
      </w:r>
      <w:r>
        <w:rPr>
          <w:spacing w:val="-1"/>
        </w:rPr>
        <w:t xml:space="preserve"> </w:t>
      </w:r>
      <w:r>
        <w:t>величиной</w:t>
      </w:r>
      <w:r>
        <w:rPr>
          <w:spacing w:val="-1"/>
        </w:rPr>
        <w:t xml:space="preserve"> </w:t>
      </w:r>
      <w:r>
        <w:t>треугольника</w:t>
      </w:r>
      <w:r>
        <w:rPr>
          <w:spacing w:val="-2"/>
        </w:rPr>
        <w:t xml:space="preserve"> </w:t>
      </w:r>
      <w:r>
        <w:t>АВС.</w:t>
      </w:r>
    </w:p>
    <w:p w:rsidR="004A4AD8" w:rsidRDefault="005875ED">
      <w:pPr>
        <w:pStyle w:val="a3"/>
        <w:spacing w:before="49"/>
        <w:ind w:left="318" w:right="212" w:firstLine="679"/>
        <w:jc w:val="both"/>
      </w:pP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2775706</wp:posOffset>
            </wp:positionH>
            <wp:positionV relativeFrom="paragraph">
              <wp:posOffset>676777</wp:posOffset>
            </wp:positionV>
            <wp:extent cx="2423839" cy="3799998"/>
            <wp:effectExtent l="0" t="0" r="0" b="0"/>
            <wp:wrapTopAndBottom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3839" cy="37999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Задание</w:t>
      </w:r>
      <w:r>
        <w:rPr>
          <w:spacing w:val="1"/>
        </w:rPr>
        <w:t xml:space="preserve"> </w:t>
      </w:r>
      <w:r>
        <w:t>№2.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треугольника</w:t>
      </w:r>
      <w:r>
        <w:rPr>
          <w:spacing w:val="71"/>
        </w:rPr>
        <w:t xml:space="preserve"> </w:t>
      </w:r>
      <w:r>
        <w:t>АВС</w:t>
      </w:r>
      <w:r>
        <w:rPr>
          <w:spacing w:val="1"/>
        </w:rPr>
        <w:t xml:space="preserve"> </w:t>
      </w:r>
      <w:r>
        <w:t>(рис.5), методом плоскопараллельного перемещения, используя фронталь f</w:t>
      </w:r>
      <w:r>
        <w:rPr>
          <w:spacing w:val="-67"/>
        </w:rPr>
        <w:t xml:space="preserve"> </w:t>
      </w:r>
      <w:r>
        <w:t>плоскости.</w:t>
      </w:r>
    </w:p>
    <w:p w:rsidR="004A4AD8" w:rsidRDefault="004A4AD8">
      <w:pPr>
        <w:pStyle w:val="a3"/>
        <w:spacing w:before="8"/>
        <w:rPr>
          <w:sz w:val="35"/>
        </w:rPr>
      </w:pPr>
    </w:p>
    <w:p w:rsidR="004A4AD8" w:rsidRDefault="005875ED">
      <w:pPr>
        <w:pStyle w:val="a3"/>
        <w:ind w:left="1055" w:right="275"/>
        <w:jc w:val="center"/>
      </w:pPr>
      <w:r>
        <w:t>Рис.5</w:t>
      </w:r>
    </w:p>
    <w:p w:rsidR="004A4AD8" w:rsidRDefault="004A4AD8">
      <w:pPr>
        <w:pStyle w:val="a3"/>
        <w:spacing w:before="2"/>
      </w:pPr>
    </w:p>
    <w:p w:rsidR="004A4AD8" w:rsidRDefault="005875ED">
      <w:pPr>
        <w:pStyle w:val="a3"/>
        <w:ind w:left="318" w:right="211" w:firstLine="679"/>
        <w:jc w:val="both"/>
      </w:pPr>
      <w:r>
        <w:t>Плоскопараллельным</w:t>
      </w:r>
      <w:r>
        <w:rPr>
          <w:spacing w:val="1"/>
        </w:rPr>
        <w:t xml:space="preserve"> </w:t>
      </w:r>
      <w:r>
        <w:t>перемещением</w:t>
      </w:r>
      <w:r>
        <w:rPr>
          <w:spacing w:val="71"/>
        </w:rPr>
        <w:t xml:space="preserve"> </w:t>
      </w:r>
      <w:r>
        <w:t>можно</w:t>
      </w:r>
      <w:r>
        <w:rPr>
          <w:spacing w:val="7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преобразовать его в проецирующий.</w:t>
      </w:r>
      <w:r>
        <w:rPr>
          <w:spacing w:val="1"/>
        </w:rPr>
        <w:t xml:space="preserve"> </w:t>
      </w:r>
      <w:r>
        <w:t>Для этого в одной из плоскостей в</w:t>
      </w:r>
      <w:r>
        <w:rPr>
          <w:spacing w:val="1"/>
        </w:rPr>
        <w:t xml:space="preserve"> </w:t>
      </w:r>
      <w:r>
        <w:t>рассматриваемом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повернем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оси,</w:t>
      </w:r>
      <w:r>
        <w:rPr>
          <w:spacing w:val="1"/>
        </w:rPr>
        <w:t xml:space="preserve"> </w:t>
      </w:r>
      <w:r>
        <w:t>перпендикулярной к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t>, но эту ось на</w:t>
      </w:r>
      <w:r>
        <w:rPr>
          <w:spacing w:val="1"/>
        </w:rPr>
        <w:t xml:space="preserve"> </w:t>
      </w:r>
      <w:r>
        <w:t>чертеже</w:t>
      </w:r>
      <w:r>
        <w:rPr>
          <w:spacing w:val="1"/>
        </w:rPr>
        <w:t xml:space="preserve"> </w:t>
      </w:r>
      <w:r>
        <w:t>не</w:t>
      </w:r>
      <w:r>
        <w:rPr>
          <w:spacing w:val="70"/>
        </w:rPr>
        <w:t xml:space="preserve"> </w:t>
      </w:r>
      <w:r>
        <w:t>указываем.</w:t>
      </w:r>
      <w:r>
        <w:rPr>
          <w:spacing w:val="1"/>
        </w:rPr>
        <w:t xml:space="preserve"> </w:t>
      </w:r>
      <w:r>
        <w:t>Так как горизонтальная проекция отрезка не меняет своей величины, то</w:t>
      </w:r>
      <w:r>
        <w:rPr>
          <w:spacing w:val="1"/>
        </w:rPr>
        <w:t xml:space="preserve"> </w:t>
      </w:r>
      <w:r>
        <w:rPr>
          <w:spacing w:val="-1"/>
        </w:rPr>
        <w:t>проекцию</w:t>
      </w:r>
      <w:r>
        <w:rPr>
          <w:spacing w:val="95"/>
        </w:rPr>
        <w:t xml:space="preserve"> </w:t>
      </w:r>
      <w:r>
        <w:rPr>
          <w:noProof/>
          <w:spacing w:val="20"/>
          <w:position w:val="-5"/>
          <w:lang w:eastAsia="ru-RU"/>
        </w:rPr>
        <w:drawing>
          <wp:inline distT="0" distB="0" distL="0" distR="0">
            <wp:extent cx="381000" cy="170992"/>
            <wp:effectExtent l="0" t="0" r="0" b="0"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0"/>
        </w:rPr>
        <w:t xml:space="preserve">  </w:t>
      </w:r>
      <w:r>
        <w:rPr>
          <w:spacing w:val="-39"/>
        </w:rPr>
        <w:t xml:space="preserve"> </w:t>
      </w:r>
      <w:r>
        <w:t>берем</w:t>
      </w:r>
      <w:r>
        <w:rPr>
          <w:spacing w:val="41"/>
        </w:rPr>
        <w:t xml:space="preserve"> </w:t>
      </w:r>
      <w:r>
        <w:t xml:space="preserve">равной  </w:t>
      </w:r>
      <w:r>
        <w:rPr>
          <w:spacing w:val="17"/>
        </w:rPr>
        <w:t xml:space="preserve"> </w:t>
      </w:r>
      <w:r>
        <w:t>А</w:t>
      </w:r>
      <w:r>
        <w:rPr>
          <w:vertAlign w:val="subscript"/>
        </w:rPr>
        <w:t>1</w:t>
      </w:r>
      <w:r>
        <w:t>В</w:t>
      </w:r>
      <w:r>
        <w:rPr>
          <w:vertAlign w:val="subscript"/>
        </w:rPr>
        <w:t>1</w:t>
      </w:r>
      <w:r>
        <w:rPr>
          <w:spacing w:val="133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располагаем</w:t>
      </w:r>
      <w:r>
        <w:rPr>
          <w:spacing w:val="41"/>
        </w:rPr>
        <w:t xml:space="preserve"> </w:t>
      </w:r>
      <w:r>
        <w:t>параллельно</w:t>
      </w:r>
      <w:r>
        <w:rPr>
          <w:spacing w:val="41"/>
        </w:rPr>
        <w:t xml:space="preserve"> </w:t>
      </w:r>
      <w:r>
        <w:t>оси</w:t>
      </w:r>
      <w:r>
        <w:rPr>
          <w:spacing w:val="42"/>
        </w:rPr>
        <w:t xml:space="preserve"> </w:t>
      </w:r>
      <w:r>
        <w:t>х.</w:t>
      </w:r>
    </w:p>
    <w:p w:rsidR="004A4AD8" w:rsidRDefault="005875ED">
      <w:pPr>
        <w:pStyle w:val="a3"/>
        <w:spacing w:before="60" w:line="266" w:lineRule="auto"/>
        <w:ind w:left="318" w:right="212"/>
        <w:jc w:val="both"/>
      </w:pPr>
      <w:r>
        <w:t>такое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проекции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основание</w:t>
      </w:r>
      <w:r>
        <w:rPr>
          <w:spacing w:val="1"/>
        </w:rPr>
        <w:t xml:space="preserve"> </w:t>
      </w:r>
      <w:r>
        <w:t>полагать,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сам</w:t>
      </w:r>
      <w:r>
        <w:rPr>
          <w:spacing w:val="1"/>
        </w:rPr>
        <w:t xml:space="preserve"> </w:t>
      </w:r>
      <w:r>
        <w:t>отрезок</w:t>
      </w:r>
      <w:r>
        <w:rPr>
          <w:spacing w:val="1"/>
        </w:rPr>
        <w:t xml:space="preserve"> </w:t>
      </w:r>
      <w:r>
        <w:t>параллелен</w:t>
      </w:r>
      <w:r>
        <w:rPr>
          <w:spacing w:val="19"/>
        </w:rPr>
        <w:t xml:space="preserve"> </w:t>
      </w:r>
      <w:r>
        <w:t>плоскости</w:t>
      </w:r>
      <w:r>
        <w:rPr>
          <w:spacing w:val="22"/>
        </w:rPr>
        <w:t xml:space="preserve"> </w:t>
      </w:r>
      <w:r>
        <w:t>П</w:t>
      </w:r>
      <w:r>
        <w:rPr>
          <w:vertAlign w:val="subscript"/>
        </w:rPr>
        <w:t>2</w:t>
      </w:r>
      <w:r>
        <w:rPr>
          <w:spacing w:val="-4"/>
        </w:rPr>
        <w:t xml:space="preserve"> </w:t>
      </w:r>
      <w:r>
        <w:t>(рис.6).</w:t>
      </w:r>
      <w:r>
        <w:rPr>
          <w:spacing w:val="42"/>
        </w:rPr>
        <w:t xml:space="preserve"> </w:t>
      </w:r>
      <w:r>
        <w:t>Находим</w:t>
      </w:r>
      <w:r>
        <w:rPr>
          <w:spacing w:val="19"/>
        </w:rPr>
        <w:t xml:space="preserve"> </w:t>
      </w:r>
      <w:r>
        <w:t>фронтальную</w:t>
      </w:r>
      <w:r>
        <w:rPr>
          <w:spacing w:val="20"/>
        </w:rPr>
        <w:t xml:space="preserve"> </w:t>
      </w:r>
      <w:r>
        <w:t xml:space="preserve">проекцию  </w:t>
      </w:r>
      <w:r>
        <w:rPr>
          <w:spacing w:val="-26"/>
        </w:rPr>
        <w:t xml:space="preserve"> </w:t>
      </w:r>
      <w:r>
        <w:rPr>
          <w:noProof/>
          <w:spacing w:val="-26"/>
          <w:position w:val="-5"/>
          <w:lang w:eastAsia="ru-RU"/>
        </w:rPr>
        <w:drawing>
          <wp:inline distT="0" distB="0" distL="0" distR="0">
            <wp:extent cx="381000" cy="170992"/>
            <wp:effectExtent l="0" t="0" r="0" b="0"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6"/>
          <w:position w:val="-5"/>
        </w:rPr>
        <w:t xml:space="preserve"> </w:t>
      </w:r>
      <w:r>
        <w:t>отрезка</w:t>
      </w:r>
      <w:r>
        <w:rPr>
          <w:spacing w:val="28"/>
        </w:rPr>
        <w:t xml:space="preserve"> </w:t>
      </w:r>
      <w:r>
        <w:t>АВ</w:t>
      </w:r>
      <w:r>
        <w:rPr>
          <w:spacing w:val="27"/>
        </w:rPr>
        <w:t xml:space="preserve"> </w:t>
      </w:r>
      <w:r>
        <w:t>по</w:t>
      </w:r>
      <w:r>
        <w:rPr>
          <w:spacing w:val="28"/>
        </w:rPr>
        <w:t xml:space="preserve"> </w:t>
      </w:r>
      <w:r>
        <w:t>линиям</w:t>
      </w:r>
      <w:r>
        <w:rPr>
          <w:spacing w:val="27"/>
        </w:rPr>
        <w:t xml:space="preserve"> </w:t>
      </w:r>
      <w:r>
        <w:t>связи,</w:t>
      </w:r>
      <w:r>
        <w:rPr>
          <w:spacing w:val="27"/>
        </w:rPr>
        <w:t xml:space="preserve"> </w:t>
      </w:r>
      <w:r>
        <w:t>проведенным</w:t>
      </w:r>
      <w:r>
        <w:rPr>
          <w:spacing w:val="27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плоскости</w:t>
      </w:r>
      <w:r>
        <w:rPr>
          <w:spacing w:val="28"/>
        </w:rPr>
        <w:t xml:space="preserve"> </w:t>
      </w:r>
      <w:r>
        <w:t>П</w:t>
      </w:r>
      <w:r>
        <w:rPr>
          <w:vertAlign w:val="subscript"/>
        </w:rPr>
        <w:t>2</w:t>
      </w:r>
      <w:r>
        <w:rPr>
          <w:spacing w:val="29"/>
        </w:rPr>
        <w:t xml:space="preserve"> </w:t>
      </w:r>
      <w:r>
        <w:t>от</w:t>
      </w:r>
      <w:r>
        <w:rPr>
          <w:spacing w:val="27"/>
        </w:rPr>
        <w:t xml:space="preserve"> </w:t>
      </w:r>
      <w:r>
        <w:t xml:space="preserve">точек </w:t>
      </w:r>
      <w:r>
        <w:rPr>
          <w:noProof/>
          <w:position w:val="-5"/>
          <w:lang w:eastAsia="ru-RU"/>
        </w:rPr>
        <w:drawing>
          <wp:inline distT="0" distB="0" distL="0" distR="0">
            <wp:extent cx="553638" cy="161925"/>
            <wp:effectExtent l="0" t="0" r="0" b="0"/>
            <wp:docPr id="3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638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spacing w:val="21"/>
        </w:rPr>
        <w:t xml:space="preserve"> </w:t>
      </w:r>
      <w:r>
        <w:t>параллельно</w:t>
      </w:r>
      <w:r>
        <w:rPr>
          <w:spacing w:val="30"/>
        </w:rPr>
        <w:t xml:space="preserve"> </w:t>
      </w:r>
      <w:r>
        <w:t>оси</w:t>
      </w:r>
      <w:r>
        <w:rPr>
          <w:spacing w:val="30"/>
        </w:rPr>
        <w:t xml:space="preserve"> </w:t>
      </w:r>
      <w:r>
        <w:t>х</w:t>
      </w:r>
      <w:r>
        <w:rPr>
          <w:spacing w:val="30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плоскости</w:t>
      </w:r>
      <w:r>
        <w:rPr>
          <w:spacing w:val="32"/>
        </w:rPr>
        <w:t xml:space="preserve"> </w:t>
      </w:r>
      <w:r>
        <w:t>П</w:t>
      </w:r>
      <w:r>
        <w:rPr>
          <w:vertAlign w:val="subscript"/>
        </w:rPr>
        <w:t>1</w:t>
      </w:r>
      <w:r>
        <w:rPr>
          <w:spacing w:val="31"/>
        </w:rPr>
        <w:t xml:space="preserve"> </w:t>
      </w:r>
      <w:r>
        <w:t>от</w:t>
      </w:r>
      <w:r>
        <w:rPr>
          <w:spacing w:val="29"/>
        </w:rPr>
        <w:t xml:space="preserve"> </w:t>
      </w:r>
      <w:r>
        <w:t xml:space="preserve">точек    </w:t>
      </w:r>
      <w:r>
        <w:rPr>
          <w:noProof/>
          <w:position w:val="-5"/>
          <w:lang w:eastAsia="ru-RU"/>
        </w:rPr>
        <w:drawing>
          <wp:inline distT="0" distB="0" distL="0" distR="0">
            <wp:extent cx="562569" cy="170992"/>
            <wp:effectExtent l="0" t="0" r="0" b="0"/>
            <wp:docPr id="3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569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</w:t>
      </w:r>
      <w:r>
        <w:t>перпендикулярно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х.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пересечении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получим</w:t>
      </w:r>
      <w:r>
        <w:rPr>
          <w:spacing w:val="1"/>
        </w:rPr>
        <w:t xml:space="preserve"> </w:t>
      </w:r>
      <w:r>
        <w:t>фронтальную</w:t>
      </w:r>
      <w:r>
        <w:rPr>
          <w:spacing w:val="49"/>
        </w:rPr>
        <w:t xml:space="preserve"> </w:t>
      </w:r>
      <w:r>
        <w:t>проекцию</w:t>
      </w:r>
      <w:r>
        <w:rPr>
          <w:spacing w:val="51"/>
        </w:rPr>
        <w:t xml:space="preserve"> </w:t>
      </w:r>
      <w:r>
        <w:rPr>
          <w:noProof/>
          <w:spacing w:val="-19"/>
          <w:position w:val="-5"/>
          <w:lang w:eastAsia="ru-RU"/>
        </w:rPr>
        <w:drawing>
          <wp:inline distT="0" distB="0" distL="0" distR="0">
            <wp:extent cx="381000" cy="170992"/>
            <wp:effectExtent l="0" t="0" r="0" b="0"/>
            <wp:docPr id="3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</w:rPr>
        <w:t xml:space="preserve">    </w:t>
      </w:r>
      <w:r>
        <w:rPr>
          <w:spacing w:val="-10"/>
        </w:rPr>
        <w:t xml:space="preserve"> </w:t>
      </w:r>
      <w:r>
        <w:t>нового</w:t>
      </w:r>
      <w:r>
        <w:rPr>
          <w:spacing w:val="48"/>
        </w:rPr>
        <w:t xml:space="preserve"> </w:t>
      </w:r>
      <w:r>
        <w:t>положения</w:t>
      </w:r>
      <w:r>
        <w:rPr>
          <w:spacing w:val="49"/>
        </w:rPr>
        <w:t xml:space="preserve"> </w:t>
      </w:r>
      <w:r>
        <w:t>отрезка</w:t>
      </w:r>
      <w:r>
        <w:rPr>
          <w:spacing w:val="50"/>
        </w:rPr>
        <w:t xml:space="preserve"> </w:t>
      </w:r>
      <w:r>
        <w:t>АВ.</w:t>
      </w:r>
      <w:r>
        <w:rPr>
          <w:spacing w:val="48"/>
        </w:rPr>
        <w:t xml:space="preserve"> </w:t>
      </w:r>
      <w:r>
        <w:t xml:space="preserve">Проекция </w:t>
      </w:r>
      <w:r>
        <w:rPr>
          <w:noProof/>
          <w:position w:val="-5"/>
          <w:lang w:eastAsia="ru-RU"/>
        </w:rPr>
        <w:drawing>
          <wp:inline distT="0" distB="0" distL="0" distR="0">
            <wp:extent cx="381000" cy="171450"/>
            <wp:effectExtent l="0" t="0" r="0" b="0"/>
            <wp:docPr id="3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spacing w:val="-16"/>
        </w:rPr>
        <w:t xml:space="preserve"> </w:t>
      </w:r>
      <w:r>
        <w:t>выражает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АВ.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поворот</w:t>
      </w:r>
      <w:r>
        <w:rPr>
          <w:spacing w:val="1"/>
        </w:rPr>
        <w:t xml:space="preserve"> </w:t>
      </w:r>
      <w:r>
        <w:t>выполняем</w:t>
      </w:r>
      <w:r>
        <w:rPr>
          <w:spacing w:val="92"/>
        </w:rPr>
        <w:t xml:space="preserve"> </w:t>
      </w:r>
      <w:r>
        <w:t>вокруг</w:t>
      </w:r>
      <w:r>
        <w:rPr>
          <w:spacing w:val="91"/>
        </w:rPr>
        <w:t xml:space="preserve"> </w:t>
      </w:r>
      <w:r>
        <w:t>оси</w:t>
      </w:r>
      <w:r>
        <w:rPr>
          <w:spacing w:val="90"/>
        </w:rPr>
        <w:t xml:space="preserve"> </w:t>
      </w:r>
      <w:r>
        <w:t>перпендикулярной</w:t>
      </w:r>
      <w:r>
        <w:rPr>
          <w:spacing w:val="89"/>
        </w:rPr>
        <w:t xml:space="preserve"> </w:t>
      </w:r>
      <w:r>
        <w:t>плоскости</w:t>
      </w:r>
      <w:r>
        <w:rPr>
          <w:spacing w:val="91"/>
        </w:rPr>
        <w:t xml:space="preserve"> </w:t>
      </w:r>
      <w:r>
        <w:t>П</w:t>
      </w:r>
      <w:r>
        <w:rPr>
          <w:vertAlign w:val="subscript"/>
        </w:rPr>
        <w:t>2</w:t>
      </w:r>
      <w:r>
        <w:rPr>
          <w:spacing w:val="91"/>
        </w:rPr>
        <w:t xml:space="preserve"> </w:t>
      </w:r>
      <w:r>
        <w:t>до</w:t>
      </w:r>
      <w:r>
        <w:rPr>
          <w:spacing w:val="89"/>
        </w:rPr>
        <w:t xml:space="preserve"> </w:t>
      </w:r>
      <w:r>
        <w:t>положения</w:t>
      </w:r>
    </w:p>
    <w:p w:rsidR="004A4AD8" w:rsidRDefault="004A4AD8">
      <w:pPr>
        <w:spacing w:line="266" w:lineRule="auto"/>
        <w:jc w:val="both"/>
        <w:sectPr w:rsidR="004A4AD8">
          <w:pgSz w:w="11910" w:h="16840"/>
          <w:pgMar w:top="1040" w:right="1200" w:bottom="1200" w:left="1100" w:header="0" w:footer="1002" w:gutter="0"/>
          <w:cols w:space="720"/>
        </w:sectPr>
      </w:pPr>
    </w:p>
    <w:p w:rsidR="004A4AD8" w:rsidRDefault="005875ED">
      <w:pPr>
        <w:pStyle w:val="a3"/>
        <w:spacing w:before="72" w:line="285" w:lineRule="auto"/>
        <w:ind w:left="318"/>
      </w:pPr>
      <w:r>
        <w:rPr>
          <w:noProof/>
          <w:lang w:eastAsia="ru-RU"/>
        </w:rPr>
        <w:lastRenderedPageBreak/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1341756</wp:posOffset>
            </wp:positionH>
            <wp:positionV relativeFrom="paragraph">
              <wp:posOffset>569861</wp:posOffset>
            </wp:positionV>
            <wp:extent cx="4990604" cy="2705100"/>
            <wp:effectExtent l="0" t="0" r="0" b="0"/>
            <wp:wrapTopAndBottom/>
            <wp:docPr id="3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8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0604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перпендикулярности</w:t>
      </w:r>
      <w:r>
        <w:rPr>
          <w:spacing w:val="38"/>
        </w:rPr>
        <w:t xml:space="preserve"> </w:t>
      </w:r>
      <w:r>
        <w:t>АВ</w:t>
      </w:r>
      <w:r>
        <w:rPr>
          <w:spacing w:val="39"/>
        </w:rPr>
        <w:t xml:space="preserve"> </w:t>
      </w:r>
      <w:r>
        <w:t>к</w:t>
      </w:r>
      <w:r>
        <w:rPr>
          <w:spacing w:val="39"/>
        </w:rPr>
        <w:t xml:space="preserve"> </w:t>
      </w:r>
      <w:r>
        <w:t>плоскости</w:t>
      </w:r>
      <w:r>
        <w:rPr>
          <w:spacing w:val="36"/>
        </w:rPr>
        <w:t xml:space="preserve"> </w:t>
      </w:r>
      <w:r>
        <w:t>П</w:t>
      </w:r>
      <w:r>
        <w:rPr>
          <w:vertAlign w:val="subscript"/>
        </w:rPr>
        <w:t>1</w:t>
      </w:r>
      <w:r>
        <w:t>,</w:t>
      </w:r>
      <w:r>
        <w:rPr>
          <w:spacing w:val="38"/>
        </w:rPr>
        <w:t xml:space="preserve"> </w:t>
      </w:r>
      <w:r>
        <w:t>расположив</w:t>
      </w:r>
      <w:r>
        <w:rPr>
          <w:spacing w:val="36"/>
        </w:rPr>
        <w:t xml:space="preserve"> </w:t>
      </w:r>
      <w:r>
        <w:t>проекцию</w:t>
      </w:r>
      <w:r>
        <w:rPr>
          <w:spacing w:val="38"/>
        </w:rPr>
        <w:t xml:space="preserve"> </w:t>
      </w:r>
      <w:r>
        <w:rPr>
          <w:noProof/>
          <w:spacing w:val="-32"/>
          <w:position w:val="-5"/>
          <w:lang w:eastAsia="ru-RU"/>
        </w:rPr>
        <w:drawing>
          <wp:inline distT="0" distB="0" distL="0" distR="0">
            <wp:extent cx="618489" cy="170992"/>
            <wp:effectExtent l="0" t="0" r="0" b="0"/>
            <wp:docPr id="4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489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</w:t>
      </w:r>
      <w:r>
        <w:rPr>
          <w:spacing w:val="-67"/>
        </w:rPr>
        <w:t xml:space="preserve"> </w:t>
      </w:r>
      <w:r>
        <w:t>горизонтальная</w:t>
      </w:r>
      <w:r>
        <w:rPr>
          <w:spacing w:val="-4"/>
        </w:rPr>
        <w:t xml:space="preserve"> </w:t>
      </w:r>
      <w:r>
        <w:t>проекция</w:t>
      </w:r>
      <w:r>
        <w:rPr>
          <w:spacing w:val="-3"/>
        </w:rPr>
        <w:t xml:space="preserve"> </w:t>
      </w:r>
      <w:r>
        <w:t>вырождается в</w:t>
      </w:r>
      <w:r>
        <w:rPr>
          <w:spacing w:val="-4"/>
        </w:rPr>
        <w:t xml:space="preserve"> </w:t>
      </w:r>
      <w:r>
        <w:t>точку</w:t>
      </w:r>
      <w:r>
        <w:rPr>
          <w:spacing w:val="-6"/>
        </w:rPr>
        <w:t xml:space="preserve"> </w:t>
      </w:r>
      <w:r>
        <w:rPr>
          <w:noProof/>
          <w:spacing w:val="-6"/>
          <w:position w:val="-5"/>
          <w:lang w:eastAsia="ru-RU"/>
        </w:rPr>
        <w:drawing>
          <wp:inline distT="0" distB="0" distL="0" distR="0">
            <wp:extent cx="600075" cy="171450"/>
            <wp:effectExtent l="0" t="0" r="0" b="0"/>
            <wp:docPr id="4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0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1"/>
        </w:rPr>
        <w:t xml:space="preserve"> </w:t>
      </w:r>
      <w:r>
        <w:t>.</w:t>
      </w:r>
    </w:p>
    <w:p w:rsidR="004A4AD8" w:rsidRDefault="005875ED">
      <w:pPr>
        <w:pStyle w:val="a3"/>
        <w:spacing w:before="70" w:line="322" w:lineRule="exact"/>
        <w:ind w:left="4872"/>
      </w:pPr>
      <w:r>
        <w:t>Рис.6</w:t>
      </w:r>
    </w:p>
    <w:p w:rsidR="004A4AD8" w:rsidRDefault="005875ED">
      <w:pPr>
        <w:pStyle w:val="a3"/>
        <w:ind w:left="318" w:firstLine="679"/>
      </w:pPr>
      <w:r>
        <w:t>Задание</w:t>
      </w:r>
      <w:r>
        <w:rPr>
          <w:spacing w:val="20"/>
        </w:rPr>
        <w:t xml:space="preserve"> </w:t>
      </w:r>
      <w:r>
        <w:t>№3.</w:t>
      </w:r>
      <w:r>
        <w:rPr>
          <w:spacing w:val="22"/>
        </w:rPr>
        <w:t xml:space="preserve"> </w:t>
      </w:r>
      <w:r>
        <w:t>Преобразовать</w:t>
      </w:r>
      <w:r>
        <w:rPr>
          <w:spacing w:val="19"/>
        </w:rPr>
        <w:t xml:space="preserve"> </w:t>
      </w:r>
      <w:r>
        <w:t>отрезок</w:t>
      </w:r>
      <w:r>
        <w:rPr>
          <w:spacing w:val="20"/>
        </w:rPr>
        <w:t xml:space="preserve"> </w:t>
      </w:r>
      <w:r>
        <w:t>общего</w:t>
      </w:r>
      <w:r>
        <w:rPr>
          <w:spacing w:val="21"/>
        </w:rPr>
        <w:t xml:space="preserve"> </w:t>
      </w:r>
      <w:r>
        <w:t>положения</w:t>
      </w:r>
      <w:r>
        <w:rPr>
          <w:spacing w:val="20"/>
        </w:rPr>
        <w:t xml:space="preserve"> </w:t>
      </w:r>
      <w:r>
        <w:t>(рис.7)</w:t>
      </w:r>
      <w:r>
        <w:rPr>
          <w:spacing w:val="2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проецирующий (перпендикулярный).</w:t>
      </w:r>
    </w:p>
    <w:p w:rsidR="004A4AD8" w:rsidRDefault="005875ED">
      <w:pPr>
        <w:pStyle w:val="a3"/>
        <w:spacing w:before="11"/>
      </w:pPr>
      <w:r>
        <w:rPr>
          <w:noProof/>
          <w:lang w:eastAsia="ru-RU"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2757804</wp:posOffset>
            </wp:positionH>
            <wp:positionV relativeFrom="paragraph">
              <wp:posOffset>236387</wp:posOffset>
            </wp:positionV>
            <wp:extent cx="2418842" cy="2933700"/>
            <wp:effectExtent l="0" t="0" r="0" b="0"/>
            <wp:wrapTopAndBottom/>
            <wp:docPr id="4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1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8842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4AD8" w:rsidRDefault="005875ED">
      <w:pPr>
        <w:pStyle w:val="a3"/>
        <w:spacing w:before="72"/>
        <w:ind w:left="4872"/>
      </w:pPr>
      <w:r>
        <w:t>Рис.7</w:t>
      </w:r>
    </w:p>
    <w:p w:rsidR="004A4AD8" w:rsidRDefault="004A4AD8">
      <w:pPr>
        <w:pStyle w:val="a3"/>
        <w:rPr>
          <w:sz w:val="30"/>
        </w:rPr>
      </w:pPr>
    </w:p>
    <w:p w:rsidR="004A4AD8" w:rsidRDefault="004A4AD8">
      <w:pPr>
        <w:pStyle w:val="a3"/>
        <w:spacing w:before="1"/>
        <w:rPr>
          <w:sz w:val="26"/>
        </w:rPr>
      </w:pPr>
    </w:p>
    <w:p w:rsidR="004A4AD8" w:rsidRDefault="005875ED">
      <w:pPr>
        <w:pStyle w:val="a3"/>
        <w:ind w:left="318" w:right="213" w:firstLine="679"/>
        <w:jc w:val="both"/>
      </w:pPr>
      <w:r>
        <w:t>Плоскопараллельное</w:t>
      </w:r>
      <w:r>
        <w:rPr>
          <w:spacing w:val="1"/>
        </w:rPr>
        <w:t xml:space="preserve"> </w:t>
      </w:r>
      <w:r>
        <w:t>перемещение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натуральной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двугранного</w:t>
      </w:r>
      <w:r>
        <w:rPr>
          <w:spacing w:val="1"/>
        </w:rPr>
        <w:t xml:space="preserve"> </w:t>
      </w:r>
      <w:r>
        <w:t>угла,</w:t>
      </w:r>
      <w:r>
        <w:rPr>
          <w:spacing w:val="1"/>
        </w:rPr>
        <w:t xml:space="preserve"> </w:t>
      </w:r>
      <w:r>
        <w:t>образованного</w:t>
      </w:r>
      <w:r>
        <w:rPr>
          <w:spacing w:val="1"/>
        </w:rPr>
        <w:t xml:space="preserve"> </w:t>
      </w:r>
      <w:r>
        <w:t>двумя пересекающими плоскостями. Решение сводится к преобразованию</w:t>
      </w:r>
      <w:r>
        <w:rPr>
          <w:spacing w:val="1"/>
        </w:rPr>
        <w:t xml:space="preserve"> </w:t>
      </w:r>
      <w:r>
        <w:t>двугранного</w:t>
      </w:r>
      <w:r>
        <w:rPr>
          <w:spacing w:val="1"/>
        </w:rPr>
        <w:t xml:space="preserve"> </w:t>
      </w:r>
      <w:r>
        <w:t>угла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линейный,</w:t>
      </w:r>
      <w:r>
        <w:rPr>
          <w:spacing w:val="1"/>
        </w:rPr>
        <w:t xml:space="preserve"> </w:t>
      </w:r>
      <w:r>
        <w:t>измеряющий</w:t>
      </w:r>
      <w:r>
        <w:rPr>
          <w:spacing w:val="1"/>
        </w:rPr>
        <w:t xml:space="preserve"> </w:t>
      </w:r>
      <w:r>
        <w:t>двугранный</w:t>
      </w:r>
      <w:r>
        <w:rPr>
          <w:spacing w:val="1"/>
        </w:rPr>
        <w:t xml:space="preserve"> </w:t>
      </w:r>
      <w:r>
        <w:t>угол.</w:t>
      </w:r>
      <w:r>
        <w:rPr>
          <w:spacing w:val="1"/>
        </w:rPr>
        <w:t xml:space="preserve"> </w:t>
      </w:r>
      <w:r>
        <w:t>Ребром</w:t>
      </w:r>
      <w:r>
        <w:rPr>
          <w:spacing w:val="1"/>
        </w:rPr>
        <w:t xml:space="preserve"> </w:t>
      </w:r>
      <w:r>
        <w:t>двугранного угла служит линия, образованная пересечением граней. Если</w:t>
      </w:r>
      <w:r>
        <w:rPr>
          <w:spacing w:val="1"/>
        </w:rPr>
        <w:t xml:space="preserve"> </w:t>
      </w:r>
      <w:r>
        <w:t>ребро</w:t>
      </w:r>
      <w:r>
        <w:rPr>
          <w:spacing w:val="7"/>
        </w:rPr>
        <w:t xml:space="preserve"> </w:t>
      </w:r>
      <w:r>
        <w:t>окажется</w:t>
      </w:r>
      <w:r>
        <w:rPr>
          <w:spacing w:val="7"/>
        </w:rPr>
        <w:t xml:space="preserve"> </w:t>
      </w:r>
      <w:r>
        <w:t>перпендикулярным</w:t>
      </w:r>
      <w:r>
        <w:rPr>
          <w:spacing w:val="7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плоскости,</w:t>
      </w:r>
      <w:r>
        <w:rPr>
          <w:spacing w:val="7"/>
        </w:rPr>
        <w:t xml:space="preserve"> </w:t>
      </w:r>
      <w:r>
        <w:t>то</w:t>
      </w:r>
      <w:r>
        <w:rPr>
          <w:spacing w:val="7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эту</w:t>
      </w:r>
      <w:r>
        <w:rPr>
          <w:spacing w:val="4"/>
        </w:rPr>
        <w:t xml:space="preserve"> </w:t>
      </w:r>
      <w:r>
        <w:t>плоскость</w:t>
      </w:r>
      <w:r>
        <w:rPr>
          <w:spacing w:val="7"/>
        </w:rPr>
        <w:t xml:space="preserve"> </w:t>
      </w:r>
      <w:r>
        <w:t>ребро</w:t>
      </w:r>
    </w:p>
    <w:p w:rsidR="004A4AD8" w:rsidRDefault="004A4AD8">
      <w:pPr>
        <w:jc w:val="both"/>
        <w:sectPr w:rsidR="004A4AD8">
          <w:pgSz w:w="11910" w:h="16840"/>
          <w:pgMar w:top="1040" w:right="1200" w:bottom="1200" w:left="1100" w:header="0" w:footer="994" w:gutter="0"/>
          <w:cols w:space="720"/>
        </w:sectPr>
      </w:pPr>
    </w:p>
    <w:p w:rsidR="004A4AD8" w:rsidRDefault="005875ED">
      <w:pPr>
        <w:pStyle w:val="a3"/>
        <w:spacing w:before="67" w:line="242" w:lineRule="auto"/>
        <w:ind w:left="318" w:right="220"/>
        <w:jc w:val="both"/>
      </w:pPr>
      <w:r>
        <w:lastRenderedPageBreak/>
        <w:t>проецируется в точку, а грани в виде отрезков, угол между которыми равен</w:t>
      </w:r>
      <w:r>
        <w:rPr>
          <w:spacing w:val="-67"/>
        </w:rPr>
        <w:t xml:space="preserve"> </w:t>
      </w:r>
      <w:r>
        <w:t>линейному</w:t>
      </w:r>
      <w:r>
        <w:rPr>
          <w:spacing w:val="-3"/>
        </w:rPr>
        <w:t xml:space="preserve"> </w:t>
      </w:r>
      <w:r>
        <w:t>углу</w:t>
      </w:r>
      <w:r>
        <w:rPr>
          <w:spacing w:val="-4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двугранного</w:t>
      </w:r>
      <w:r>
        <w:rPr>
          <w:spacing w:val="1"/>
        </w:rPr>
        <w:t xml:space="preserve"> </w:t>
      </w:r>
      <w:r>
        <w:t>(рис.8).</w:t>
      </w:r>
    </w:p>
    <w:p w:rsidR="004A4AD8" w:rsidRDefault="005875ED">
      <w:pPr>
        <w:pStyle w:val="a3"/>
        <w:ind w:left="318" w:right="215" w:firstLine="679"/>
        <w:jc w:val="both"/>
      </w:pPr>
      <w:r>
        <w:t>Пусть дан двугранный угол, образованный</w:t>
      </w:r>
      <w:r>
        <w:rPr>
          <w:spacing w:val="1"/>
        </w:rPr>
        <w:t xml:space="preserve"> </w:t>
      </w:r>
      <w:r>
        <w:t>треугольными гранями</w:t>
      </w:r>
      <w:r>
        <w:rPr>
          <w:spacing w:val="1"/>
        </w:rPr>
        <w:t xml:space="preserve"> </w:t>
      </w:r>
      <w:r>
        <w:t>QMN</w:t>
      </w:r>
      <w:r>
        <w:rPr>
          <w:spacing w:val="-3"/>
        </w:rPr>
        <w:t xml:space="preserve"> </w:t>
      </w:r>
      <w:r>
        <w:t>и MGN.</w:t>
      </w:r>
      <w:r>
        <w:rPr>
          <w:spacing w:val="-1"/>
        </w:rPr>
        <w:t xml:space="preserve"> </w:t>
      </w:r>
      <w:r>
        <w:t>Найти</w:t>
      </w:r>
      <w:r>
        <w:rPr>
          <w:spacing w:val="-1"/>
        </w:rPr>
        <w:t xml:space="preserve"> </w:t>
      </w:r>
      <w:r>
        <w:t>натуральную</w:t>
      </w:r>
      <w:r>
        <w:rPr>
          <w:spacing w:val="-1"/>
        </w:rPr>
        <w:t xml:space="preserve"> </w:t>
      </w:r>
      <w:r>
        <w:t>величину</w:t>
      </w:r>
      <w:r>
        <w:rPr>
          <w:spacing w:val="-4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угла.</w:t>
      </w:r>
    </w:p>
    <w:p w:rsidR="004A4AD8" w:rsidRDefault="005875ED">
      <w:pPr>
        <w:pStyle w:val="a3"/>
        <w:ind w:left="318" w:right="210" w:firstLine="679"/>
        <w:jc w:val="both"/>
      </w:pPr>
      <w:r>
        <w:t>Решение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перемещении</w:t>
      </w:r>
      <w:r>
        <w:rPr>
          <w:spacing w:val="1"/>
        </w:rPr>
        <w:t xml:space="preserve"> </w:t>
      </w:r>
      <w:r>
        <w:t>двугранного</w:t>
      </w:r>
      <w:r>
        <w:rPr>
          <w:spacing w:val="1"/>
        </w:rPr>
        <w:t xml:space="preserve"> </w:t>
      </w:r>
      <w:r>
        <w:t>угла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ребро</w:t>
      </w:r>
      <w:r>
        <w:rPr>
          <w:spacing w:val="1"/>
        </w:rPr>
        <w:t xml:space="preserve"> </w:t>
      </w:r>
      <w:r>
        <w:t>МN,</w:t>
      </w:r>
      <w:r>
        <w:rPr>
          <w:spacing w:val="1"/>
        </w:rPr>
        <w:t xml:space="preserve"> </w:t>
      </w:r>
      <w:r>
        <w:t>заняло</w:t>
      </w:r>
      <w:r>
        <w:rPr>
          <w:spacing w:val="1"/>
        </w:rPr>
        <w:t xml:space="preserve"> </w:t>
      </w:r>
      <w:r>
        <w:t>положение,</w:t>
      </w:r>
      <w:r>
        <w:rPr>
          <w:spacing w:val="1"/>
        </w:rPr>
        <w:t xml:space="preserve"> </w:t>
      </w:r>
      <w:r>
        <w:t>перпендикулярное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2</w:t>
      </w:r>
      <w:r>
        <w:t>.</w:t>
      </w:r>
      <w:r>
        <w:rPr>
          <w:spacing w:val="1"/>
        </w:rPr>
        <w:t xml:space="preserve"> </w:t>
      </w:r>
      <w:r>
        <w:t>Фронтальную</w:t>
      </w:r>
      <w:r>
        <w:rPr>
          <w:spacing w:val="1"/>
        </w:rPr>
        <w:t xml:space="preserve"> </w:t>
      </w:r>
      <w:r>
        <w:t>проекцию</w:t>
      </w:r>
      <w:r>
        <w:rPr>
          <w:spacing w:val="1"/>
        </w:rPr>
        <w:t xml:space="preserve"> </w:t>
      </w:r>
      <w:r>
        <w:t>двугранного</w:t>
      </w:r>
      <w:r>
        <w:rPr>
          <w:spacing w:val="1"/>
        </w:rPr>
        <w:t xml:space="preserve"> </w:t>
      </w:r>
      <w:r>
        <w:t>угла,</w:t>
      </w:r>
      <w:r>
        <w:rPr>
          <w:spacing w:val="1"/>
        </w:rPr>
        <w:t xml:space="preserve"> </w:t>
      </w:r>
      <w:r>
        <w:t>вращаем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оси,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указания ее,</w:t>
      </w:r>
      <w:r>
        <w:rPr>
          <w:spacing w:val="1"/>
        </w:rPr>
        <w:t xml:space="preserve"> </w:t>
      </w:r>
      <w:r>
        <w:t>перпендикулярной П</w:t>
      </w:r>
      <w:r>
        <w:rPr>
          <w:vertAlign w:val="subscript"/>
        </w:rPr>
        <w:t>2</w:t>
      </w:r>
      <w:r>
        <w:rPr>
          <w:spacing w:val="1"/>
        </w:rPr>
        <w:t xml:space="preserve"> </w:t>
      </w:r>
      <w:r>
        <w:t>до положения при котором ребро МN</w:t>
      </w:r>
      <w:r>
        <w:rPr>
          <w:spacing w:val="1"/>
        </w:rPr>
        <w:t xml:space="preserve"> </w:t>
      </w:r>
      <w:r>
        <w:t>будет параллельно оси</w:t>
      </w:r>
      <w:r>
        <w:rPr>
          <w:spacing w:val="70"/>
        </w:rPr>
        <w:t xml:space="preserve"> </w:t>
      </w:r>
      <w:r>
        <w:rPr>
          <w:i/>
        </w:rPr>
        <w:t xml:space="preserve">х   </w:t>
      </w:r>
      <w:r>
        <w:rPr>
          <w:i/>
          <w:noProof/>
          <w:spacing w:val="-17"/>
          <w:position w:val="-11"/>
          <w:lang w:eastAsia="ru-RU"/>
        </w:rPr>
        <w:drawing>
          <wp:inline distT="0" distB="0" distL="0" distR="0">
            <wp:extent cx="723900" cy="238125"/>
            <wp:effectExtent l="0" t="0" r="0" b="0"/>
            <wp:docPr id="47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2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r>
        <w:rPr>
          <w:spacing w:val="1"/>
        </w:rPr>
        <w:t xml:space="preserve"> </w:t>
      </w:r>
      <w:r>
        <w:t>Фронтальная проекция двугранного</w:t>
      </w:r>
      <w:r>
        <w:rPr>
          <w:spacing w:val="1"/>
        </w:rPr>
        <w:t xml:space="preserve"> </w:t>
      </w:r>
      <w:r>
        <w:t>угла</w:t>
      </w:r>
      <w:r>
        <w:rPr>
          <w:spacing w:val="1"/>
        </w:rPr>
        <w:t xml:space="preserve"> </w:t>
      </w:r>
      <w:r>
        <w:t>сохраняя</w:t>
      </w:r>
      <w:r>
        <w:rPr>
          <w:spacing w:val="2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вид и</w:t>
      </w:r>
      <w:r>
        <w:rPr>
          <w:spacing w:val="2"/>
        </w:rPr>
        <w:t xml:space="preserve"> </w:t>
      </w:r>
      <w:r>
        <w:t>величину</w:t>
      </w:r>
      <w:r>
        <w:rPr>
          <w:spacing w:val="-3"/>
        </w:rPr>
        <w:t xml:space="preserve"> </w:t>
      </w:r>
      <w:r>
        <w:t>займет</w:t>
      </w:r>
      <w:r>
        <w:rPr>
          <w:spacing w:val="1"/>
        </w:rPr>
        <w:t xml:space="preserve"> </w:t>
      </w:r>
      <w:r>
        <w:t>новое</w:t>
      </w:r>
      <w:r>
        <w:rPr>
          <w:spacing w:val="-1"/>
        </w:rPr>
        <w:t xml:space="preserve"> </w:t>
      </w:r>
      <w:r>
        <w:t>положение</w:t>
      </w:r>
      <w:r>
        <w:rPr>
          <w:spacing w:val="7"/>
        </w:rPr>
        <w:t xml:space="preserve"> </w:t>
      </w:r>
      <w:r>
        <w:rPr>
          <w:noProof/>
          <w:spacing w:val="7"/>
          <w:position w:val="-5"/>
          <w:lang w:eastAsia="ru-RU"/>
        </w:rPr>
        <w:drawing>
          <wp:inline distT="0" distB="0" distL="0" distR="0">
            <wp:extent cx="800100" cy="170992"/>
            <wp:effectExtent l="0" t="0" r="0" b="0"/>
            <wp:docPr id="49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3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r>
        <w:rPr>
          <w:spacing w:val="2"/>
        </w:rPr>
        <w:t xml:space="preserve"> </w:t>
      </w:r>
      <w:r>
        <w:t>По</w:t>
      </w:r>
    </w:p>
    <w:p w:rsidR="004A4AD8" w:rsidRDefault="005875ED">
      <w:pPr>
        <w:pStyle w:val="a3"/>
        <w:spacing w:before="56" w:line="242" w:lineRule="auto"/>
        <w:ind w:left="318" w:right="212"/>
        <w:jc w:val="both"/>
      </w:pPr>
      <w:r>
        <w:t>линиям</w:t>
      </w:r>
      <w:r>
        <w:rPr>
          <w:spacing w:val="1"/>
        </w:rPr>
        <w:t xml:space="preserve"> </w:t>
      </w:r>
      <w:r>
        <w:t>связи,</w:t>
      </w:r>
      <w:r>
        <w:rPr>
          <w:spacing w:val="69"/>
        </w:rPr>
        <w:t xml:space="preserve"> </w:t>
      </w:r>
      <w:r>
        <w:t>проведенным</w:t>
      </w:r>
      <w:r>
        <w:rPr>
          <w:spacing w:val="1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M</w:t>
      </w:r>
      <w:r>
        <w:rPr>
          <w:vertAlign w:val="subscript"/>
        </w:rPr>
        <w:t>1</w:t>
      </w:r>
      <w:r>
        <w:t>,</w:t>
      </w:r>
      <w:r>
        <w:rPr>
          <w:spacing w:val="68"/>
        </w:rPr>
        <w:t xml:space="preserve"> </w:t>
      </w:r>
      <w:r>
        <w:t>N</w:t>
      </w:r>
      <w:r>
        <w:rPr>
          <w:vertAlign w:val="subscript"/>
        </w:rPr>
        <w:t>1</w:t>
      </w:r>
      <w:r>
        <w:t>,</w:t>
      </w:r>
      <w:r>
        <w:rPr>
          <w:spacing w:val="1"/>
        </w:rPr>
        <w:t xml:space="preserve"> </w:t>
      </w:r>
      <w:r>
        <w:t>G</w:t>
      </w:r>
      <w:r>
        <w:rPr>
          <w:vertAlign w:val="subscript"/>
        </w:rPr>
        <w:t>1</w:t>
      </w:r>
      <w:r>
        <w:t>,</w:t>
      </w:r>
      <w:r>
        <w:rPr>
          <w:spacing w:val="1"/>
        </w:rPr>
        <w:t xml:space="preserve"> </w:t>
      </w:r>
      <w:r>
        <w:t>Q</w:t>
      </w:r>
      <w:r>
        <w:rPr>
          <w:vertAlign w:val="subscript"/>
        </w:rPr>
        <w:t>1</w:t>
      </w:r>
      <w:r>
        <w:rPr>
          <w:spacing w:val="2"/>
        </w:rPr>
        <w:t xml:space="preserve"> </w:t>
      </w:r>
      <w:r>
        <w:t>параллельно</w:t>
      </w:r>
      <w:r>
        <w:rPr>
          <w:spacing w:val="2"/>
        </w:rPr>
        <w:t xml:space="preserve"> </w:t>
      </w:r>
      <w:r>
        <w:t>оси</w:t>
      </w:r>
      <w:r>
        <w:rPr>
          <w:spacing w:val="4"/>
        </w:rPr>
        <w:t xml:space="preserve"> </w:t>
      </w:r>
      <w:r>
        <w:rPr>
          <w:i/>
        </w:rPr>
        <w:t>х</w:t>
      </w:r>
      <w:r>
        <w:rPr>
          <w:i/>
          <w:spacing w:val="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от </w:t>
      </w:r>
      <w:r>
        <w:rPr>
          <w:noProof/>
          <w:position w:val="-5"/>
          <w:lang w:eastAsia="ru-RU"/>
        </w:rPr>
        <w:drawing>
          <wp:inline distT="0" distB="0" distL="0" distR="0">
            <wp:extent cx="1171575" cy="170992"/>
            <wp:effectExtent l="0" t="0" r="0" b="0"/>
            <wp:docPr id="51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4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spacing w:val="-23"/>
        </w:rPr>
        <w:t xml:space="preserve"> </w:t>
      </w:r>
      <w:r>
        <w:t xml:space="preserve">перпендикулярно  </w:t>
      </w:r>
      <w:r>
        <w:rPr>
          <w:spacing w:val="27"/>
        </w:rPr>
        <w:t xml:space="preserve"> </w:t>
      </w:r>
      <w:r>
        <w:t xml:space="preserve">оси  </w:t>
      </w:r>
      <w:r>
        <w:rPr>
          <w:spacing w:val="33"/>
        </w:rPr>
        <w:t xml:space="preserve"> </w:t>
      </w:r>
      <w:r>
        <w:rPr>
          <w:i/>
        </w:rPr>
        <w:t xml:space="preserve">х  </w:t>
      </w:r>
      <w:r>
        <w:rPr>
          <w:i/>
          <w:spacing w:val="29"/>
        </w:rPr>
        <w:t xml:space="preserve"> </w:t>
      </w:r>
      <w:r>
        <w:t xml:space="preserve">определяем  </w:t>
      </w:r>
      <w:r>
        <w:rPr>
          <w:spacing w:val="29"/>
        </w:rPr>
        <w:t xml:space="preserve"> </w:t>
      </w:r>
      <w:r>
        <w:t>горизонтальную</w:t>
      </w:r>
    </w:p>
    <w:p w:rsidR="004A4AD8" w:rsidRDefault="005875ED">
      <w:pPr>
        <w:pStyle w:val="a3"/>
        <w:spacing w:before="58"/>
        <w:ind w:left="318"/>
        <w:jc w:val="both"/>
      </w:pPr>
      <w:r>
        <w:rPr>
          <w:spacing w:val="-1"/>
        </w:rPr>
        <w:t>проекцию</w:t>
      </w:r>
      <w:r>
        <w:rPr>
          <w:spacing w:val="4"/>
        </w:rPr>
        <w:t xml:space="preserve"> </w:t>
      </w:r>
      <w:r>
        <w:rPr>
          <w:noProof/>
          <w:spacing w:val="-1"/>
          <w:position w:val="-5"/>
          <w:lang w:eastAsia="ru-RU"/>
        </w:rPr>
        <w:drawing>
          <wp:inline distT="0" distB="0" distL="0" distR="0">
            <wp:extent cx="781677" cy="170992"/>
            <wp:effectExtent l="0" t="0" r="0" b="0"/>
            <wp:docPr id="53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5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677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6"/>
        </w:rPr>
        <w:t xml:space="preserve"> </w:t>
      </w:r>
      <w:r>
        <w:t>двугранного</w:t>
      </w:r>
      <w:r>
        <w:rPr>
          <w:spacing w:val="-3"/>
        </w:rPr>
        <w:t xml:space="preserve"> </w:t>
      </w:r>
      <w:r>
        <w:t>угла.</w:t>
      </w:r>
    </w:p>
    <w:p w:rsidR="004A4AD8" w:rsidRDefault="005875ED">
      <w:pPr>
        <w:pStyle w:val="a3"/>
        <w:spacing w:before="55"/>
        <w:ind w:left="318" w:right="212" w:firstLine="679"/>
        <w:jc w:val="both"/>
      </w:pPr>
      <w:r>
        <w:t>Второй поворот осуществляем вокруг произвольной оси (в задаче не</w:t>
      </w:r>
      <w:r>
        <w:rPr>
          <w:spacing w:val="1"/>
        </w:rPr>
        <w:t xml:space="preserve"> </w:t>
      </w:r>
      <w:r>
        <w:t>показана)</w:t>
      </w:r>
      <w:r>
        <w:rPr>
          <w:spacing w:val="1"/>
        </w:rPr>
        <w:t xml:space="preserve"> </w:t>
      </w:r>
      <w:r>
        <w:t>перпендикулярной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t>.</w:t>
      </w:r>
      <w:r>
        <w:rPr>
          <w:spacing w:val="1"/>
        </w:rPr>
        <w:t xml:space="preserve"> </w:t>
      </w:r>
      <w:r>
        <w:t>Горизонтальная</w:t>
      </w:r>
      <w:r>
        <w:rPr>
          <w:spacing w:val="1"/>
        </w:rPr>
        <w:t xml:space="preserve"> </w:t>
      </w:r>
      <w:r>
        <w:t>проекция</w:t>
      </w:r>
      <w:r>
        <w:rPr>
          <w:spacing w:val="1"/>
        </w:rPr>
        <w:t xml:space="preserve"> </w:t>
      </w:r>
      <w:r>
        <w:t>двугранного</w:t>
      </w:r>
      <w:r>
        <w:rPr>
          <w:spacing w:val="1"/>
        </w:rPr>
        <w:t xml:space="preserve"> </w:t>
      </w:r>
      <w:r>
        <w:t>угла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повороте</w:t>
      </w:r>
      <w:r>
        <w:rPr>
          <w:spacing w:val="1"/>
        </w:rPr>
        <w:t xml:space="preserve"> </w:t>
      </w:r>
      <w:r>
        <w:t>сохраняет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размер,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занимает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rPr>
          <w:spacing w:val="-1"/>
        </w:rPr>
        <w:t>положение</w:t>
      </w:r>
      <w:r>
        <w:rPr>
          <w:spacing w:val="60"/>
        </w:rPr>
        <w:t xml:space="preserve"> </w:t>
      </w:r>
      <w:r>
        <w:rPr>
          <w:noProof/>
          <w:spacing w:val="-14"/>
          <w:position w:val="-5"/>
          <w:lang w:eastAsia="ru-RU"/>
        </w:rPr>
        <w:drawing>
          <wp:inline distT="0" distB="0" distL="0" distR="0">
            <wp:extent cx="923289" cy="170992"/>
            <wp:effectExtent l="0" t="0" r="0" b="0"/>
            <wp:docPr id="5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6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289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</w:t>
      </w:r>
      <w:r>
        <w:rPr>
          <w:spacing w:val="52"/>
        </w:rPr>
        <w:t xml:space="preserve"> </w:t>
      </w:r>
      <w:r>
        <w:t>при</w:t>
      </w:r>
      <w:r>
        <w:rPr>
          <w:spacing w:val="52"/>
        </w:rPr>
        <w:t xml:space="preserve"> </w:t>
      </w:r>
      <w:r>
        <w:t>котором</w:t>
      </w:r>
      <w:r>
        <w:rPr>
          <w:spacing w:val="53"/>
        </w:rPr>
        <w:t xml:space="preserve"> </w:t>
      </w:r>
      <w:r>
        <w:t>ребро</w:t>
      </w:r>
      <w:r>
        <w:rPr>
          <w:spacing w:val="52"/>
        </w:rPr>
        <w:t xml:space="preserve"> </w:t>
      </w:r>
      <w:r>
        <w:t>MN</w:t>
      </w:r>
      <w:r>
        <w:rPr>
          <w:spacing w:val="52"/>
        </w:rPr>
        <w:t xml:space="preserve"> </w:t>
      </w:r>
      <w:r>
        <w:t>перпендикулярно</w:t>
      </w:r>
      <w:r>
        <w:rPr>
          <w:spacing w:val="53"/>
        </w:rPr>
        <w:t xml:space="preserve"> </w:t>
      </w:r>
      <w:r>
        <w:t>оси</w:t>
      </w:r>
      <w:r>
        <w:rPr>
          <w:spacing w:val="52"/>
        </w:rPr>
        <w:t xml:space="preserve"> </w:t>
      </w:r>
      <w:r>
        <w:t>х</w:t>
      </w:r>
    </w:p>
    <w:p w:rsidR="004A4AD8" w:rsidRDefault="005875ED">
      <w:pPr>
        <w:pStyle w:val="a3"/>
        <w:spacing w:before="63" w:line="283" w:lineRule="auto"/>
        <w:ind w:left="318" w:right="214" w:firstLine="14"/>
        <w:jc w:val="both"/>
      </w:pPr>
      <w:r>
        <w:rPr>
          <w:noProof/>
          <w:position w:val="-5"/>
          <w:lang w:eastAsia="ru-RU"/>
        </w:rPr>
        <w:drawing>
          <wp:inline distT="0" distB="0" distL="0" distR="0">
            <wp:extent cx="819777" cy="170992"/>
            <wp:effectExtent l="0" t="0" r="0" b="0"/>
            <wp:docPr id="57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7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777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spacing w:val="-23"/>
          <w:sz w:val="20"/>
        </w:rPr>
        <w:t xml:space="preserve"> </w:t>
      </w:r>
      <w:r>
        <w:t xml:space="preserve">. Фронтальную проекцию </w:t>
      </w:r>
      <w:r>
        <w:rPr>
          <w:noProof/>
          <w:spacing w:val="6"/>
          <w:position w:val="-5"/>
          <w:lang w:eastAsia="ru-RU"/>
        </w:rPr>
        <w:drawing>
          <wp:inline distT="0" distB="0" distL="0" distR="0">
            <wp:extent cx="923289" cy="170992"/>
            <wp:effectExtent l="0" t="0" r="0" b="0"/>
            <wp:docPr id="59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8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289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</w:rPr>
        <w:t xml:space="preserve"> </w:t>
      </w:r>
      <w:r>
        <w:t>найдем по линиям связи,</w:t>
      </w:r>
      <w:r>
        <w:rPr>
          <w:spacing w:val="-67"/>
        </w:rPr>
        <w:t xml:space="preserve"> </w:t>
      </w:r>
      <w:r>
        <w:t>при</w:t>
      </w:r>
      <w:r>
        <w:rPr>
          <w:spacing w:val="70"/>
        </w:rPr>
        <w:t xml:space="preserve"> </w:t>
      </w:r>
      <w:r>
        <w:t xml:space="preserve">этом     </w:t>
      </w:r>
      <w:r>
        <w:rPr>
          <w:noProof/>
          <w:spacing w:val="-4"/>
          <w:position w:val="-5"/>
          <w:lang w:eastAsia="ru-RU"/>
        </w:rPr>
        <w:drawing>
          <wp:inline distT="0" distB="0" distL="0" distR="0">
            <wp:extent cx="714985" cy="171450"/>
            <wp:effectExtent l="0" t="0" r="0" b="0"/>
            <wp:docPr id="61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9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98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0"/>
        </w:rPr>
        <w:t xml:space="preserve"> </w:t>
      </w:r>
      <w:r>
        <w:t>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грани</w:t>
      </w:r>
      <w:r>
        <w:rPr>
          <w:spacing w:val="1"/>
        </w:rPr>
        <w:t xml:space="preserve"> </w:t>
      </w:r>
      <w:r>
        <w:t>проецируются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линии,</w:t>
      </w:r>
      <w:r>
        <w:rPr>
          <w:spacing w:val="1"/>
        </w:rPr>
        <w:t xml:space="preserve"> </w:t>
      </w:r>
      <w:r>
        <w:t>угол</w:t>
      </w:r>
      <w:r>
        <w:rPr>
          <w:spacing w:val="1"/>
        </w:rPr>
        <w:t xml:space="preserve"> </w:t>
      </w:r>
      <w:r>
        <w:t>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которыми</w:t>
      </w:r>
      <w:r>
        <w:rPr>
          <w:spacing w:val="-1"/>
        </w:rPr>
        <w:t xml:space="preserve"> </w:t>
      </w:r>
      <w:r>
        <w:t>будет линейным углом</w:t>
      </w:r>
      <w:r>
        <w:rPr>
          <w:spacing w:val="-1"/>
        </w:rPr>
        <w:t xml:space="preserve"> </w:t>
      </w:r>
      <w:r>
        <w:t>двугранного.</w:t>
      </w:r>
    </w:p>
    <w:p w:rsidR="004A4AD8" w:rsidRDefault="005875ED">
      <w:pPr>
        <w:pStyle w:val="a3"/>
        <w:spacing w:before="8"/>
        <w:rPr>
          <w:sz w:val="23"/>
        </w:rPr>
      </w:pPr>
      <w:r>
        <w:rPr>
          <w:noProof/>
          <w:lang w:eastAsia="ru-RU"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914432</wp:posOffset>
            </wp:positionH>
            <wp:positionV relativeFrom="paragraph">
              <wp:posOffset>198170</wp:posOffset>
            </wp:positionV>
            <wp:extent cx="5651979" cy="3713035"/>
            <wp:effectExtent l="0" t="0" r="0" b="0"/>
            <wp:wrapTopAndBottom/>
            <wp:docPr id="63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0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1979" cy="3713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4AD8" w:rsidRDefault="004A4AD8">
      <w:pPr>
        <w:rPr>
          <w:sz w:val="23"/>
        </w:rPr>
        <w:sectPr w:rsidR="004A4AD8">
          <w:footerReference w:type="even" r:id="rId40"/>
          <w:footerReference w:type="default" r:id="rId41"/>
          <w:pgSz w:w="11910" w:h="16840"/>
          <w:pgMar w:top="1040" w:right="1200" w:bottom="1860" w:left="1100" w:header="0" w:footer="1668" w:gutter="0"/>
          <w:cols w:space="720"/>
        </w:sectPr>
      </w:pPr>
    </w:p>
    <w:p w:rsidR="004A4AD8" w:rsidRDefault="005875ED">
      <w:pPr>
        <w:pStyle w:val="a3"/>
        <w:spacing w:before="67"/>
        <w:ind w:left="318" w:right="217" w:firstLine="679"/>
        <w:jc w:val="both"/>
      </w:pPr>
      <w:r>
        <w:rPr>
          <w:noProof/>
          <w:lang w:eastAsia="ru-RU"/>
        </w:rPr>
        <w:lastRenderedPageBreak/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2183046</wp:posOffset>
            </wp:positionH>
            <wp:positionV relativeFrom="paragraph">
              <wp:posOffset>691393</wp:posOffset>
            </wp:positionV>
            <wp:extent cx="3140156" cy="3483292"/>
            <wp:effectExtent l="0" t="0" r="0" b="0"/>
            <wp:wrapTopAndBottom/>
            <wp:docPr id="65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1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0156" cy="34832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Задание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двугранного</w:t>
      </w:r>
      <w:r>
        <w:rPr>
          <w:spacing w:val="1"/>
        </w:rPr>
        <w:t xml:space="preserve"> </w:t>
      </w:r>
      <w:r>
        <w:t>угла</w:t>
      </w:r>
      <w:r>
        <w:rPr>
          <w:spacing w:val="70"/>
        </w:rPr>
        <w:t xml:space="preserve"> </w:t>
      </w:r>
      <w:r>
        <w:t>β</w:t>
      </w:r>
      <w:r>
        <w:rPr>
          <w:spacing w:val="1"/>
        </w:rPr>
        <w:t xml:space="preserve"> </w:t>
      </w:r>
      <w:r>
        <w:t>между гранями МNQ и GMN, методом плоскопараллельного перемещения</w:t>
      </w:r>
      <w:r>
        <w:rPr>
          <w:spacing w:val="1"/>
        </w:rPr>
        <w:t xml:space="preserve"> </w:t>
      </w:r>
      <w:r>
        <w:t>(рис.9).</w:t>
      </w:r>
    </w:p>
    <w:p w:rsidR="004A4AD8" w:rsidRDefault="005875ED">
      <w:pPr>
        <w:pStyle w:val="a3"/>
        <w:spacing w:before="65"/>
        <w:ind w:left="1055" w:right="275"/>
        <w:jc w:val="center"/>
      </w:pPr>
      <w:r>
        <w:t>Рис.9</w:t>
      </w:r>
    </w:p>
    <w:p w:rsidR="004A4AD8" w:rsidRDefault="004A4AD8">
      <w:pPr>
        <w:pStyle w:val="a3"/>
        <w:spacing w:before="1"/>
      </w:pPr>
    </w:p>
    <w:p w:rsidR="004A4AD8" w:rsidRDefault="005875ED">
      <w:pPr>
        <w:pStyle w:val="a3"/>
        <w:ind w:left="1055" w:right="274"/>
        <w:jc w:val="center"/>
      </w:pPr>
      <w:r>
        <w:t>ВРАЩЕНИЕ</w:t>
      </w:r>
      <w:r>
        <w:rPr>
          <w:spacing w:val="-3"/>
        </w:rPr>
        <w:t xml:space="preserve"> </w:t>
      </w:r>
      <w:r>
        <w:t>ВОКРУГ</w:t>
      </w:r>
      <w:r>
        <w:rPr>
          <w:spacing w:val="-1"/>
        </w:rPr>
        <w:t xml:space="preserve"> </w:t>
      </w:r>
      <w:r>
        <w:t>ЛИНИИ</w:t>
      </w:r>
      <w:r>
        <w:rPr>
          <w:spacing w:val="-3"/>
        </w:rPr>
        <w:t xml:space="preserve"> </w:t>
      </w:r>
      <w:r>
        <w:t>УРОВНЯ</w:t>
      </w:r>
    </w:p>
    <w:p w:rsidR="004A4AD8" w:rsidRDefault="004A4AD8">
      <w:pPr>
        <w:pStyle w:val="a3"/>
      </w:pPr>
    </w:p>
    <w:p w:rsidR="004A4AD8" w:rsidRDefault="005875ED">
      <w:pPr>
        <w:pStyle w:val="a3"/>
        <w:ind w:left="318" w:right="214" w:firstLine="679"/>
        <w:jc w:val="both"/>
      </w:pP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размеров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фигуры)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повернуть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принадлежащей</w:t>
      </w:r>
      <w:r>
        <w:rPr>
          <w:spacing w:val="1"/>
        </w:rPr>
        <w:t xml:space="preserve"> </w:t>
      </w:r>
      <w:r>
        <w:t>ей</w:t>
      </w:r>
      <w:r>
        <w:rPr>
          <w:spacing w:val="1"/>
        </w:rPr>
        <w:t xml:space="preserve"> </w:t>
      </w:r>
      <w:r>
        <w:t>горизонтали</w:t>
      </w:r>
      <w:r>
        <w:rPr>
          <w:spacing w:val="1"/>
        </w:rPr>
        <w:t xml:space="preserve"> </w:t>
      </w:r>
      <w:r>
        <w:t>(фронтали) так, чтобы треугольник (фигура) расположилась параллельно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(П</w:t>
      </w:r>
      <w:r>
        <w:rPr>
          <w:vertAlign w:val="subscript"/>
        </w:rPr>
        <w:t>2</w:t>
      </w:r>
      <w:r>
        <w:t>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параллельности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горизонтальной</w:t>
      </w:r>
      <w:r>
        <w:rPr>
          <w:spacing w:val="1"/>
        </w:rPr>
        <w:t xml:space="preserve"> </w:t>
      </w:r>
      <w:r>
        <w:t>(фронтальной)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проекций</w:t>
      </w:r>
      <w:r>
        <w:rPr>
          <w:spacing w:val="1"/>
        </w:rPr>
        <w:t xml:space="preserve"> </w:t>
      </w:r>
      <w:r>
        <w:t>горизонтальные</w:t>
      </w:r>
      <w:r>
        <w:rPr>
          <w:spacing w:val="1"/>
        </w:rPr>
        <w:t xml:space="preserve"> </w:t>
      </w:r>
      <w:r>
        <w:t>(фронтальные)</w:t>
      </w:r>
      <w:r>
        <w:rPr>
          <w:spacing w:val="1"/>
        </w:rPr>
        <w:t xml:space="preserve"> </w:t>
      </w:r>
      <w:r>
        <w:t>проекции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перемещающихся</w:t>
      </w:r>
      <w:r>
        <w:rPr>
          <w:spacing w:val="1"/>
        </w:rPr>
        <w:t xml:space="preserve"> </w:t>
      </w:r>
      <w:r>
        <w:t>вершин</w:t>
      </w:r>
      <w:r>
        <w:rPr>
          <w:spacing w:val="1"/>
        </w:rPr>
        <w:t xml:space="preserve"> </w:t>
      </w:r>
      <w:r>
        <w:t>окажутся</w:t>
      </w:r>
      <w:r>
        <w:rPr>
          <w:spacing w:val="-67"/>
        </w:rPr>
        <w:t xml:space="preserve"> </w:t>
      </w:r>
      <w:r>
        <w:t>удаленными от оси вращения на расстоянии, равными радиусу вращения</w:t>
      </w:r>
      <w:r>
        <w:rPr>
          <w:spacing w:val="1"/>
        </w:rPr>
        <w:t xml:space="preserve"> </w:t>
      </w:r>
      <w:r>
        <w:t>данной точки.</w:t>
      </w:r>
      <w:r>
        <w:rPr>
          <w:spacing w:val="1"/>
        </w:rPr>
        <w:t xml:space="preserve"> </w:t>
      </w:r>
      <w:r>
        <w:t>Рассмотрим вращение треугольника вокруг горизонтали.</w:t>
      </w:r>
      <w:r>
        <w:rPr>
          <w:spacing w:val="1"/>
        </w:rPr>
        <w:t xml:space="preserve"> </w:t>
      </w:r>
      <w:r>
        <w:t>Задача: Найти натуральную</w:t>
      </w:r>
      <w:r>
        <w:rPr>
          <w:spacing w:val="-2"/>
        </w:rPr>
        <w:t xml:space="preserve"> </w:t>
      </w:r>
      <w:r>
        <w:t>величину</w:t>
      </w:r>
      <w:r>
        <w:rPr>
          <w:spacing w:val="-4"/>
        </w:rPr>
        <w:t xml:space="preserve"> </w:t>
      </w:r>
      <w:r>
        <w:t>треугольника</w:t>
      </w:r>
      <w:r>
        <w:rPr>
          <w:spacing w:val="-1"/>
        </w:rPr>
        <w:t xml:space="preserve"> </w:t>
      </w:r>
      <w:r>
        <w:t>АВС.</w:t>
      </w:r>
    </w:p>
    <w:p w:rsidR="004A4AD8" w:rsidRDefault="005875ED">
      <w:pPr>
        <w:pStyle w:val="a3"/>
        <w:ind w:left="318" w:right="213" w:firstLine="679"/>
        <w:jc w:val="both"/>
      </w:pPr>
      <w:r>
        <w:t>Проведем горизонталь h (h</w:t>
      </w:r>
      <w:r>
        <w:rPr>
          <w:vertAlign w:val="subscript"/>
        </w:rPr>
        <w:t>1</w:t>
      </w:r>
      <w:r>
        <w:t>,h</w:t>
      </w:r>
      <w:r>
        <w:rPr>
          <w:vertAlign w:val="subscript"/>
        </w:rPr>
        <w:t>2</w:t>
      </w:r>
      <w:r>
        <w:t xml:space="preserve"> ) (h</w:t>
      </w:r>
      <w:r>
        <w:rPr>
          <w:vertAlign w:val="subscript"/>
        </w:rPr>
        <w:t>2</w:t>
      </w:r>
      <w:r>
        <w:t xml:space="preserve"> || x</w:t>
      </w:r>
      <w:r>
        <w:rPr>
          <w:vertAlign w:val="subscript"/>
        </w:rPr>
        <w:t>12</w:t>
      </w:r>
      <w:r>
        <w:t>, h</w:t>
      </w:r>
      <w:r>
        <w:rPr>
          <w:vertAlign w:val="subscript"/>
        </w:rPr>
        <w:t>1</w:t>
      </w:r>
      <w:r>
        <w:t xml:space="preserve"> - по принадлежности)</w:t>
      </w:r>
      <w:r>
        <w:rPr>
          <w:spacing w:val="1"/>
        </w:rPr>
        <w:t xml:space="preserve"> </w:t>
      </w:r>
      <w:r>
        <w:t xml:space="preserve">плоскости треугольника АВС (h </w:t>
      </w:r>
      <w:r>
        <w:rPr>
          <w:rFonts w:ascii="Symbol" w:hAnsi="Symbol"/>
        </w:rPr>
        <w:t></w:t>
      </w:r>
      <w:r>
        <w:t xml:space="preserve"> АВС). Вершины В и С будем вращать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горизонтали</w:t>
      </w:r>
      <w:r>
        <w:rPr>
          <w:spacing w:val="1"/>
        </w:rPr>
        <w:t xml:space="preserve"> </w:t>
      </w:r>
      <w:r>
        <w:t>h</w:t>
      </w:r>
      <w:r>
        <w:rPr>
          <w:vertAlign w:val="subscript"/>
        </w:rPr>
        <w:t>1</w:t>
      </w:r>
      <w:r>
        <w:t>,</w:t>
      </w:r>
      <w:r>
        <w:rPr>
          <w:spacing w:val="1"/>
        </w:rPr>
        <w:t xml:space="preserve"> </w:t>
      </w:r>
      <w:r>
        <w:t>вершина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остается</w:t>
      </w:r>
      <w:r>
        <w:rPr>
          <w:spacing w:val="1"/>
        </w:rPr>
        <w:t xml:space="preserve"> </w:t>
      </w:r>
      <w:r>
        <w:t>неподвижной,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лежит</w:t>
      </w:r>
      <w:r>
        <w:rPr>
          <w:spacing w:val="-2"/>
        </w:rPr>
        <w:t xml:space="preserve"> </w:t>
      </w:r>
      <w:r>
        <w:t>на горизонтали</w:t>
      </w:r>
      <w:r>
        <w:rPr>
          <w:spacing w:val="2"/>
        </w:rPr>
        <w:t xml:space="preserve"> </w:t>
      </w:r>
      <w:r>
        <w:t>(рис.10).</w:t>
      </w:r>
    </w:p>
    <w:p w:rsidR="004A4AD8" w:rsidRDefault="005875ED">
      <w:pPr>
        <w:pStyle w:val="a3"/>
        <w:spacing w:before="1" w:line="322" w:lineRule="exact"/>
        <w:ind w:left="1137"/>
        <w:jc w:val="both"/>
      </w:pPr>
      <w:r>
        <w:t>Вращение</w:t>
      </w:r>
      <w:r>
        <w:rPr>
          <w:spacing w:val="63"/>
        </w:rPr>
        <w:t xml:space="preserve"> </w:t>
      </w:r>
      <w:r>
        <w:t>вершин</w:t>
      </w:r>
      <w:r>
        <w:rPr>
          <w:spacing w:val="63"/>
        </w:rPr>
        <w:t xml:space="preserve"> </w:t>
      </w:r>
      <w:r>
        <w:t>вокруг</w:t>
      </w:r>
      <w:r>
        <w:rPr>
          <w:spacing w:val="64"/>
        </w:rPr>
        <w:t xml:space="preserve"> </w:t>
      </w:r>
      <w:r>
        <w:t>горизонтали</w:t>
      </w:r>
      <w:r>
        <w:rPr>
          <w:spacing w:val="64"/>
        </w:rPr>
        <w:t xml:space="preserve"> </w:t>
      </w:r>
      <w:r>
        <w:t>осуществляем</w:t>
      </w:r>
      <w:r>
        <w:rPr>
          <w:spacing w:val="64"/>
        </w:rPr>
        <w:t xml:space="preserve"> </w:t>
      </w:r>
      <w:r>
        <w:t>по</w:t>
      </w:r>
      <w:r>
        <w:rPr>
          <w:spacing w:val="63"/>
        </w:rPr>
        <w:t xml:space="preserve"> </w:t>
      </w:r>
      <w:r>
        <w:t>очереди.</w:t>
      </w:r>
    </w:p>
    <w:p w:rsidR="004A4AD8" w:rsidRDefault="005875ED">
      <w:pPr>
        <w:pStyle w:val="a3"/>
        <w:spacing w:line="322" w:lineRule="exact"/>
        <w:ind w:left="318"/>
        <w:jc w:val="both"/>
      </w:pPr>
      <w:r>
        <w:t>Вращаем</w:t>
      </w:r>
      <w:r>
        <w:rPr>
          <w:spacing w:val="-1"/>
        </w:rPr>
        <w:t xml:space="preserve"> </w:t>
      </w:r>
      <w:r>
        <w:t>вершину</w:t>
      </w:r>
      <w:r>
        <w:rPr>
          <w:spacing w:val="-4"/>
        </w:rPr>
        <w:t xml:space="preserve"> </w:t>
      </w:r>
      <w:r>
        <w:t>В.</w:t>
      </w:r>
    </w:p>
    <w:p w:rsidR="004A4AD8" w:rsidRDefault="005875ED">
      <w:pPr>
        <w:pStyle w:val="a3"/>
        <w:ind w:left="318" w:right="212" w:firstLine="679"/>
        <w:jc w:val="both"/>
      </w:pPr>
      <w:r>
        <w:t>Точка В вращается вокруг некоторой оси, описывая дугу окружности</w:t>
      </w:r>
      <w:r>
        <w:rPr>
          <w:spacing w:val="-67"/>
        </w:rPr>
        <w:t xml:space="preserve"> </w:t>
      </w:r>
      <w:r>
        <w:t>радиусом R</w:t>
      </w:r>
      <w:r>
        <w:rPr>
          <w:vertAlign w:val="subscript"/>
        </w:rPr>
        <w:t>вр</w:t>
      </w:r>
      <w:r>
        <w:rPr>
          <w:spacing w:val="1"/>
        </w:rPr>
        <w:t xml:space="preserve"> </w:t>
      </w:r>
      <w:r>
        <w:t>в некоторой плоскости γ</w:t>
      </w:r>
      <w:r>
        <w:rPr>
          <w:rFonts w:ascii="Symbol" w:hAnsi="Symbol"/>
        </w:rPr>
        <w:t></w:t>
      </w:r>
      <w:r>
        <w:t>П</w:t>
      </w:r>
      <w:r>
        <w:rPr>
          <w:vertAlign w:val="subscript"/>
        </w:rPr>
        <w:t>1</w:t>
      </w:r>
      <w:r>
        <w:t>.</w:t>
      </w:r>
      <w:r>
        <w:rPr>
          <w:spacing w:val="1"/>
        </w:rPr>
        <w:t xml:space="preserve"> </w:t>
      </w:r>
      <w:r>
        <w:t>Радиус вращения R</w:t>
      </w:r>
      <w:r>
        <w:rPr>
          <w:vertAlign w:val="subscript"/>
        </w:rPr>
        <w:t>вр</w:t>
      </w:r>
      <w:r>
        <w:t xml:space="preserve"> находим</w:t>
      </w:r>
      <w:r>
        <w:rPr>
          <w:spacing w:val="1"/>
        </w:rPr>
        <w:t xml:space="preserve"> </w:t>
      </w:r>
      <w:r>
        <w:t>опустив</w:t>
      </w:r>
      <w:r>
        <w:rPr>
          <w:spacing w:val="1"/>
        </w:rPr>
        <w:t xml:space="preserve"> </w:t>
      </w:r>
      <w:r>
        <w:t>перпендикуляр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h</w:t>
      </w:r>
      <w:r>
        <w:rPr>
          <w:vertAlign w:val="subscript"/>
        </w:rPr>
        <w:t>1</w:t>
      </w:r>
      <w:r>
        <w:t>.</w:t>
      </w:r>
      <w:r>
        <w:rPr>
          <w:spacing w:val="1"/>
        </w:rPr>
        <w:t xml:space="preserve"> </w:t>
      </w:r>
      <w:r>
        <w:t>Пересечение</w:t>
      </w:r>
      <w:r>
        <w:rPr>
          <w:spacing w:val="1"/>
        </w:rPr>
        <w:t xml:space="preserve"> </w:t>
      </w:r>
      <w:r>
        <w:t>перпендикуляра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h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отметим</w:t>
      </w:r>
      <w:r>
        <w:rPr>
          <w:spacing w:val="1"/>
        </w:rPr>
        <w:t xml:space="preserve"> </w:t>
      </w:r>
      <w:r>
        <w:t>точкой</w:t>
      </w:r>
      <w:r>
        <w:rPr>
          <w:spacing w:val="1"/>
        </w:rPr>
        <w:t xml:space="preserve"> </w:t>
      </w:r>
      <w:r>
        <w:t>(0</w:t>
      </w:r>
      <w:r>
        <w:rPr>
          <w:vertAlign w:val="subscript"/>
        </w:rPr>
        <w:t>1</w:t>
      </w:r>
      <w:r>
        <w:rPr>
          <w:rFonts w:ascii="Symbol" w:hAnsi="Symbol"/>
          <w:vertAlign w:val="superscript"/>
        </w:rPr>
        <w:t></w:t>
      </w:r>
      <w:r>
        <w:t>),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центром</w:t>
      </w:r>
      <w:r>
        <w:rPr>
          <w:spacing w:val="1"/>
        </w:rPr>
        <w:t xml:space="preserve"> </w:t>
      </w:r>
      <w:r>
        <w:t>вращения</w:t>
      </w:r>
      <w:r>
        <w:rPr>
          <w:spacing w:val="1"/>
        </w:rPr>
        <w:t xml:space="preserve"> </w:t>
      </w:r>
      <w:r>
        <w:t>вершины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Проекция</w:t>
      </w:r>
      <w:r>
        <w:rPr>
          <w:spacing w:val="2"/>
        </w:rPr>
        <w:t xml:space="preserve"> </w:t>
      </w:r>
      <w:r>
        <w:t>В</w:t>
      </w:r>
      <w:r>
        <w:rPr>
          <w:vertAlign w:val="subscript"/>
        </w:rPr>
        <w:t>1</w:t>
      </w:r>
      <w:r>
        <w:t>О</w:t>
      </w:r>
      <w:r>
        <w:rPr>
          <w:vertAlign w:val="subscript"/>
        </w:rPr>
        <w:t>1</w:t>
      </w:r>
      <w:r>
        <w:rPr>
          <w:rFonts w:ascii="Symbol" w:hAnsi="Symbol"/>
          <w:vertAlign w:val="superscript"/>
        </w:rPr>
        <w:t></w:t>
      </w:r>
      <w:r>
        <w:rPr>
          <w:spacing w:val="4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радиусом</w:t>
      </w:r>
      <w:r>
        <w:rPr>
          <w:spacing w:val="1"/>
        </w:rPr>
        <w:t xml:space="preserve"> </w:t>
      </w:r>
      <w:r>
        <w:t>вращения</w:t>
      </w:r>
      <w:r>
        <w:rPr>
          <w:spacing w:val="2"/>
        </w:rPr>
        <w:t xml:space="preserve"> </w:t>
      </w:r>
      <w:r>
        <w:t>(R</w:t>
      </w:r>
      <w:r>
        <w:rPr>
          <w:vertAlign w:val="subscript"/>
        </w:rPr>
        <w:t>вр</w:t>
      </w:r>
      <w:r>
        <w:t>).</w:t>
      </w:r>
      <w:r>
        <w:rPr>
          <w:spacing w:val="4"/>
        </w:rPr>
        <w:t xml:space="preserve"> </w:t>
      </w:r>
      <w:r>
        <w:t>Определяем</w:t>
      </w:r>
      <w:r>
        <w:rPr>
          <w:spacing w:val="1"/>
        </w:rPr>
        <w:t xml:space="preserve"> </w:t>
      </w:r>
      <w:r>
        <w:t>натуральную</w:t>
      </w:r>
    </w:p>
    <w:p w:rsidR="004A4AD8" w:rsidRDefault="004A4AD8">
      <w:pPr>
        <w:jc w:val="both"/>
        <w:sectPr w:rsidR="004A4AD8">
          <w:pgSz w:w="11910" w:h="16840"/>
          <w:pgMar w:top="1040" w:right="1200" w:bottom="1200" w:left="1100" w:header="0" w:footer="1001" w:gutter="0"/>
          <w:cols w:space="720"/>
        </w:sectPr>
      </w:pPr>
    </w:p>
    <w:p w:rsidR="004A4AD8" w:rsidRDefault="005875ED">
      <w:pPr>
        <w:pStyle w:val="a3"/>
        <w:spacing w:before="67" w:line="266" w:lineRule="auto"/>
        <w:ind w:left="318" w:right="213"/>
        <w:jc w:val="both"/>
      </w:pPr>
      <w:r>
        <w:lastRenderedPageBreak/>
        <w:t>величину</w:t>
      </w:r>
      <w:r>
        <w:rPr>
          <w:spacing w:val="1"/>
        </w:rPr>
        <w:t xml:space="preserve"> </w:t>
      </w:r>
      <w:r>
        <w:t>R</w:t>
      </w:r>
      <w:r>
        <w:rPr>
          <w:vertAlign w:val="subscript"/>
        </w:rPr>
        <w:t>вр</w:t>
      </w:r>
      <w:r>
        <w:rPr>
          <w:spacing w:val="1"/>
        </w:rPr>
        <w:t xml:space="preserve"> </w:t>
      </w:r>
      <w:r>
        <w:t>методом</w:t>
      </w:r>
      <w:r>
        <w:rPr>
          <w:spacing w:val="1"/>
        </w:rPr>
        <w:t xml:space="preserve"> </w:t>
      </w:r>
      <w:r>
        <w:t>прямоугольного</w:t>
      </w:r>
      <w:r>
        <w:rPr>
          <w:spacing w:val="1"/>
        </w:rPr>
        <w:t xml:space="preserve"> </w:t>
      </w:r>
      <w:r>
        <w:t>треугольника.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вершины</w:t>
      </w:r>
      <w:r>
        <w:rPr>
          <w:spacing w:val="1"/>
        </w:rPr>
        <w:t xml:space="preserve"> </w:t>
      </w:r>
      <w:r>
        <w:t>В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восстанавливаем</w:t>
      </w:r>
      <w:r>
        <w:rPr>
          <w:spacing w:val="70"/>
        </w:rPr>
        <w:t xml:space="preserve"> </w:t>
      </w:r>
      <w:r>
        <w:t>перпендикуляр</w:t>
      </w:r>
      <w:r>
        <w:rPr>
          <w:spacing w:val="70"/>
        </w:rPr>
        <w:t xml:space="preserve"> </w:t>
      </w:r>
      <w:r>
        <w:t>m    к</w:t>
      </w:r>
      <w:r>
        <w:rPr>
          <w:spacing w:val="70"/>
        </w:rPr>
        <w:t xml:space="preserve"> </w:t>
      </w:r>
      <w:r>
        <w:t>отрезку</w:t>
      </w:r>
      <w:r>
        <w:rPr>
          <w:spacing w:val="70"/>
        </w:rPr>
        <w:t xml:space="preserve"> </w:t>
      </w:r>
      <w:r>
        <w:rPr>
          <w:noProof/>
          <w:spacing w:val="7"/>
          <w:position w:val="-5"/>
          <w:lang w:eastAsia="ru-RU"/>
        </w:rPr>
        <w:drawing>
          <wp:inline distT="0" distB="0" distL="0" distR="0">
            <wp:extent cx="371475" cy="170992"/>
            <wp:effectExtent l="0" t="0" r="0" b="0"/>
            <wp:docPr id="67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2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откладываем</w:t>
      </w:r>
      <w:r>
        <w:rPr>
          <w:spacing w:val="42"/>
        </w:rPr>
        <w:t xml:space="preserve"> </w:t>
      </w:r>
      <w:r>
        <w:rPr>
          <w:rFonts w:ascii="Symbol" w:hAnsi="Symbol"/>
        </w:rPr>
        <w:t></w:t>
      </w:r>
      <w:r>
        <w:t>z</w:t>
      </w:r>
      <w:r>
        <w:rPr>
          <w:spacing w:val="42"/>
        </w:rPr>
        <w:t xml:space="preserve"> </w:t>
      </w:r>
      <w:r>
        <w:t xml:space="preserve">-  </w:t>
      </w:r>
      <w:r>
        <w:rPr>
          <w:spacing w:val="16"/>
        </w:rPr>
        <w:t xml:space="preserve"> </w:t>
      </w:r>
      <w:r>
        <w:t>разность</w:t>
      </w:r>
      <w:r>
        <w:rPr>
          <w:spacing w:val="40"/>
        </w:rPr>
        <w:t xml:space="preserve"> </w:t>
      </w:r>
      <w:r>
        <w:t>высот</w:t>
      </w:r>
      <w:r>
        <w:rPr>
          <w:spacing w:val="42"/>
        </w:rPr>
        <w:t xml:space="preserve"> </w:t>
      </w:r>
      <w:r>
        <w:t>точек</w:t>
      </w:r>
      <w:r>
        <w:rPr>
          <w:spacing w:val="42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О,</w:t>
      </w:r>
      <w:r>
        <w:rPr>
          <w:spacing w:val="42"/>
        </w:rPr>
        <w:t xml:space="preserve"> </w:t>
      </w:r>
      <w:r>
        <w:t>отметим</w:t>
      </w:r>
      <w:r>
        <w:rPr>
          <w:spacing w:val="42"/>
        </w:rPr>
        <w:t xml:space="preserve"> </w:t>
      </w:r>
      <w:r>
        <w:t xml:space="preserve">т  </w:t>
      </w:r>
      <w:r>
        <w:rPr>
          <w:spacing w:val="20"/>
        </w:rPr>
        <w:t xml:space="preserve"> </w:t>
      </w:r>
      <w:r>
        <w:rPr>
          <w:noProof/>
          <w:spacing w:val="20"/>
          <w:position w:val="-5"/>
          <w:lang w:eastAsia="ru-RU"/>
        </w:rPr>
        <w:drawing>
          <wp:inline distT="0" distB="0" distL="0" distR="0">
            <wp:extent cx="180975" cy="170992"/>
            <wp:effectExtent l="0" t="0" r="0" b="0"/>
            <wp:docPr id="69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3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</w:t>
      </w:r>
      <w:r>
        <w:rPr>
          <w:spacing w:val="40"/>
        </w:rPr>
        <w:t xml:space="preserve"> </w:t>
      </w:r>
      <w:r>
        <w:t>которую</w:t>
      </w:r>
    </w:p>
    <w:p w:rsidR="004A4AD8" w:rsidRDefault="005875ED">
      <w:pPr>
        <w:pStyle w:val="a3"/>
        <w:spacing w:before="16" w:line="285" w:lineRule="auto"/>
        <w:ind w:left="318" w:right="212"/>
        <w:jc w:val="both"/>
      </w:pPr>
      <w:r>
        <w:rPr>
          <w:noProof/>
          <w:lang w:eastAsia="ru-RU"/>
        </w:rPr>
        <w:drawing>
          <wp:anchor distT="0" distB="0" distL="0" distR="0" simplePos="0" relativeHeight="7" behindDoc="0" locked="0" layoutInCell="1" allowOverlap="1">
            <wp:simplePos x="0" y="0"/>
            <wp:positionH relativeFrom="page">
              <wp:posOffset>1375585</wp:posOffset>
            </wp:positionH>
            <wp:positionV relativeFrom="paragraph">
              <wp:posOffset>1013338</wp:posOffset>
            </wp:positionV>
            <wp:extent cx="5048380" cy="6920769"/>
            <wp:effectExtent l="0" t="0" r="0" b="0"/>
            <wp:wrapTopAndBottom/>
            <wp:docPr id="71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4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380" cy="6920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соединим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rPr>
          <w:noProof/>
          <w:spacing w:val="-32"/>
          <w:position w:val="-5"/>
          <w:lang w:eastAsia="ru-RU"/>
        </w:rPr>
        <w:drawing>
          <wp:inline distT="0" distB="0" distL="0" distR="0">
            <wp:extent cx="180975" cy="170992"/>
            <wp:effectExtent l="0" t="0" r="0" b="0"/>
            <wp:docPr id="73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5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  <w:vertAlign w:val="subscript"/>
        </w:rPr>
        <w:t>.</w:t>
      </w:r>
      <w:r>
        <w:rPr>
          <w:position w:val="-5"/>
        </w:rPr>
        <w:t xml:space="preserve">    </w:t>
      </w:r>
      <w:r>
        <w:rPr>
          <w:noProof/>
          <w:spacing w:val="29"/>
          <w:position w:val="-5"/>
          <w:lang w:eastAsia="ru-RU"/>
        </w:rPr>
        <w:drawing>
          <wp:inline distT="0" distB="0" distL="0" distR="0">
            <wp:extent cx="371475" cy="170992"/>
            <wp:effectExtent l="0" t="0" r="0" b="0"/>
            <wp:docPr id="75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6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9"/>
        </w:rPr>
        <w:t xml:space="preserve"> </w:t>
      </w:r>
      <w:r>
        <w:rPr>
          <w:spacing w:val="-2"/>
        </w:rPr>
        <w:t xml:space="preserve"> </w:t>
      </w:r>
      <w:r>
        <w:t>будет</w:t>
      </w:r>
      <w:r>
        <w:rPr>
          <w:spacing w:val="70"/>
        </w:rPr>
        <w:t xml:space="preserve"> </w:t>
      </w:r>
      <w:r>
        <w:t>натуральной</w:t>
      </w:r>
      <w:r>
        <w:rPr>
          <w:spacing w:val="70"/>
        </w:rPr>
        <w:t xml:space="preserve"> </w:t>
      </w:r>
      <w:r>
        <w:t>величиной</w:t>
      </w:r>
      <w:r>
        <w:rPr>
          <w:spacing w:val="70"/>
        </w:rPr>
        <w:t xml:space="preserve"> </w:t>
      </w:r>
      <w:r>
        <w:rPr>
          <w:noProof/>
          <w:spacing w:val="-30"/>
          <w:position w:val="-5"/>
          <w:lang w:eastAsia="ru-RU"/>
        </w:rPr>
        <w:drawing>
          <wp:inline distT="0" distB="0" distL="0" distR="0">
            <wp:extent cx="371475" cy="170992"/>
            <wp:effectExtent l="0" t="0" r="0" b="0"/>
            <wp:docPr id="77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32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0"/>
        </w:rPr>
        <w:t xml:space="preserve">    </w:t>
      </w:r>
      <w:r>
        <w:rPr>
          <w:spacing w:val="-3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радиуса</w:t>
      </w:r>
      <w:r>
        <w:rPr>
          <w:spacing w:val="1"/>
        </w:rPr>
        <w:t xml:space="preserve"> </w:t>
      </w:r>
      <w:r>
        <w:t>вращения</w:t>
      </w:r>
      <w:r>
        <w:rPr>
          <w:spacing w:val="7"/>
        </w:rPr>
        <w:t xml:space="preserve"> </w:t>
      </w:r>
      <w:r>
        <w:t>вершины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вокруг</w:t>
      </w:r>
      <w:r>
        <w:rPr>
          <w:spacing w:val="6"/>
        </w:rPr>
        <w:t xml:space="preserve"> </w:t>
      </w:r>
      <w:r>
        <w:t>горизонтали.</w:t>
      </w:r>
      <w:r>
        <w:rPr>
          <w:spacing w:val="5"/>
        </w:rPr>
        <w:t xml:space="preserve"> </w:t>
      </w:r>
      <w:r>
        <w:t>Вращением</w:t>
      </w:r>
      <w:r>
        <w:rPr>
          <w:spacing w:val="6"/>
        </w:rPr>
        <w:t xml:space="preserve"> </w:t>
      </w:r>
      <w:r>
        <w:t xml:space="preserve">вокруг     </w:t>
      </w:r>
      <w:r>
        <w:rPr>
          <w:spacing w:val="28"/>
        </w:rPr>
        <w:t xml:space="preserve"> </w:t>
      </w:r>
      <w:r>
        <w:rPr>
          <w:noProof/>
          <w:spacing w:val="28"/>
          <w:position w:val="-5"/>
          <w:lang w:eastAsia="ru-RU"/>
        </w:rPr>
        <w:drawing>
          <wp:inline distT="0" distB="0" distL="0" distR="0">
            <wp:extent cx="180975" cy="170992"/>
            <wp:effectExtent l="0" t="0" r="0" b="0"/>
            <wp:docPr id="79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35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8"/>
          <w:position w:val="-5"/>
        </w:rPr>
        <w:t xml:space="preserve"> </w:t>
      </w:r>
      <w:r>
        <w:t>перемещаем</w:t>
      </w:r>
      <w:r>
        <w:rPr>
          <w:spacing w:val="70"/>
        </w:rPr>
        <w:t xml:space="preserve"> </w:t>
      </w:r>
      <w:r>
        <w:t>натуральную</w:t>
      </w:r>
      <w:r>
        <w:rPr>
          <w:spacing w:val="70"/>
        </w:rPr>
        <w:t xml:space="preserve"> </w:t>
      </w:r>
      <w:r>
        <w:t xml:space="preserve">величину    </w:t>
      </w:r>
      <w:r>
        <w:rPr>
          <w:noProof/>
          <w:spacing w:val="4"/>
          <w:position w:val="-5"/>
          <w:lang w:eastAsia="ru-RU"/>
        </w:rPr>
        <w:drawing>
          <wp:inline distT="0" distB="0" distL="0" distR="0">
            <wp:extent cx="371475" cy="171450"/>
            <wp:effectExtent l="0" t="0" r="0" b="0"/>
            <wp:docPr id="81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36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"/>
        </w:rPr>
        <w:t xml:space="preserve"> </w:t>
      </w:r>
      <w:r>
        <w:rPr>
          <w:spacing w:val="1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плоскость</w:t>
      </w:r>
      <w:r>
        <w:rPr>
          <w:spacing w:val="1"/>
        </w:rPr>
        <w:t xml:space="preserve"> </w:t>
      </w:r>
      <w:r>
        <w:t>вращения</w:t>
      </w:r>
      <w:r>
        <w:rPr>
          <w:spacing w:val="1"/>
        </w:rPr>
        <w:t xml:space="preserve"> </w:t>
      </w:r>
      <w:r>
        <w:t>γ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отмечаем т</w:t>
      </w:r>
      <w:r>
        <w:rPr>
          <w:spacing w:val="67"/>
        </w:rPr>
        <w:t xml:space="preserve"> </w:t>
      </w:r>
      <w:r>
        <w:rPr>
          <w:noProof/>
          <w:spacing w:val="-3"/>
          <w:position w:val="-5"/>
          <w:lang w:eastAsia="ru-RU"/>
        </w:rPr>
        <w:drawing>
          <wp:inline distT="0" distB="0" distL="0" distR="0">
            <wp:extent cx="210819" cy="170992"/>
            <wp:effectExtent l="0" t="0" r="0" b="0"/>
            <wp:docPr id="83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37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819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4A4AD8" w:rsidRDefault="004A4AD8">
      <w:pPr>
        <w:spacing w:line="285" w:lineRule="auto"/>
        <w:jc w:val="both"/>
        <w:sectPr w:rsidR="004A4AD8">
          <w:footerReference w:type="even" r:id="rId49"/>
          <w:footerReference w:type="default" r:id="rId50"/>
          <w:pgSz w:w="11910" w:h="16840"/>
          <w:pgMar w:top="1040" w:right="1200" w:bottom="1600" w:left="1100" w:header="0" w:footer="1416" w:gutter="0"/>
          <w:cols w:space="720"/>
        </w:sectPr>
      </w:pPr>
    </w:p>
    <w:p w:rsidR="004A4AD8" w:rsidRDefault="005875ED">
      <w:pPr>
        <w:pStyle w:val="a3"/>
        <w:spacing w:before="67"/>
        <w:ind w:left="998"/>
        <w:jc w:val="both"/>
      </w:pPr>
      <w:r>
        <w:lastRenderedPageBreak/>
        <w:t>Вращаем</w:t>
      </w:r>
      <w:r>
        <w:rPr>
          <w:spacing w:val="-1"/>
        </w:rPr>
        <w:t xml:space="preserve"> </w:t>
      </w:r>
      <w:r>
        <w:t>вершину</w:t>
      </w:r>
      <w:r>
        <w:rPr>
          <w:spacing w:val="-4"/>
        </w:rPr>
        <w:t xml:space="preserve"> </w:t>
      </w:r>
      <w:r>
        <w:t>С.</w:t>
      </w:r>
    </w:p>
    <w:p w:rsidR="004A4AD8" w:rsidRDefault="005875ED">
      <w:pPr>
        <w:pStyle w:val="a3"/>
        <w:spacing w:before="3"/>
        <w:ind w:left="318" w:right="212" w:firstLine="679"/>
        <w:jc w:val="both"/>
      </w:pPr>
      <w:r>
        <w:t>Точка С вращается вокруг некоторой оси, описывая дугу окружности</w:t>
      </w:r>
      <w:r>
        <w:rPr>
          <w:spacing w:val="-67"/>
        </w:rPr>
        <w:t xml:space="preserve"> </w:t>
      </w:r>
      <w:r>
        <w:t>радиусом R</w:t>
      </w:r>
      <w:r>
        <w:rPr>
          <w:vertAlign w:val="subscript"/>
        </w:rPr>
        <w:t>вр</w:t>
      </w:r>
      <w:r>
        <w:rPr>
          <w:spacing w:val="1"/>
        </w:rPr>
        <w:t xml:space="preserve"> </w:t>
      </w:r>
      <w:r>
        <w:t>в некоторой плоскости β</w:t>
      </w:r>
      <w:r>
        <w:rPr>
          <w:rFonts w:ascii="Symbol" w:hAnsi="Symbol"/>
        </w:rPr>
        <w:t></w:t>
      </w:r>
      <w:r>
        <w:t>П</w:t>
      </w:r>
      <w:r>
        <w:rPr>
          <w:vertAlign w:val="subscript"/>
        </w:rPr>
        <w:t>1</w:t>
      </w:r>
      <w:r>
        <w:t>.</w:t>
      </w:r>
      <w:r>
        <w:rPr>
          <w:spacing w:val="1"/>
        </w:rPr>
        <w:t xml:space="preserve"> </w:t>
      </w:r>
      <w:r>
        <w:t>Радиус вращения R</w:t>
      </w:r>
      <w:r>
        <w:rPr>
          <w:vertAlign w:val="subscript"/>
        </w:rPr>
        <w:t>вр</w:t>
      </w:r>
      <w:r>
        <w:t xml:space="preserve"> находим</w:t>
      </w:r>
      <w:r>
        <w:rPr>
          <w:spacing w:val="1"/>
        </w:rPr>
        <w:t xml:space="preserve"> </w:t>
      </w:r>
      <w:r>
        <w:t>опустив</w:t>
      </w:r>
      <w:r>
        <w:rPr>
          <w:spacing w:val="1"/>
        </w:rPr>
        <w:t xml:space="preserve"> </w:t>
      </w:r>
      <w:r>
        <w:t>перпендикуляр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h</w:t>
      </w:r>
      <w:r>
        <w:rPr>
          <w:vertAlign w:val="subscript"/>
        </w:rPr>
        <w:t>1</w:t>
      </w:r>
      <w:r>
        <w:t>.</w:t>
      </w:r>
      <w:r>
        <w:rPr>
          <w:spacing w:val="1"/>
        </w:rPr>
        <w:t xml:space="preserve"> </w:t>
      </w:r>
      <w:r>
        <w:t>Пересечение</w:t>
      </w:r>
      <w:r>
        <w:rPr>
          <w:spacing w:val="1"/>
        </w:rPr>
        <w:t xml:space="preserve"> </w:t>
      </w:r>
      <w:r>
        <w:t>перпендикуляра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h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отметим</w:t>
      </w:r>
      <w:r>
        <w:rPr>
          <w:spacing w:val="71"/>
        </w:rPr>
        <w:t xml:space="preserve"> </w:t>
      </w:r>
      <w:r>
        <w:t>точкой</w:t>
      </w:r>
      <w:r>
        <w:rPr>
          <w:spacing w:val="72"/>
        </w:rPr>
        <w:t xml:space="preserve"> </w:t>
      </w:r>
      <w:r>
        <w:t>(</w:t>
      </w:r>
      <w:r>
        <w:rPr>
          <w:noProof/>
          <w:spacing w:val="-1"/>
          <w:position w:val="-5"/>
          <w:lang w:eastAsia="ru-RU"/>
        </w:rPr>
        <w:drawing>
          <wp:inline distT="0" distB="0" distL="0" distR="0">
            <wp:extent cx="210185" cy="170992"/>
            <wp:effectExtent l="0" t="0" r="0" b="0"/>
            <wp:docPr id="85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38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),</w:t>
      </w:r>
      <w:r>
        <w:rPr>
          <w:spacing w:val="71"/>
        </w:rPr>
        <w:t xml:space="preserve"> </w:t>
      </w:r>
      <w:r>
        <w:t>которая</w:t>
      </w:r>
      <w:r>
        <w:rPr>
          <w:spacing w:val="72"/>
        </w:rPr>
        <w:t xml:space="preserve"> </w:t>
      </w:r>
      <w:r>
        <w:t>является</w:t>
      </w:r>
      <w:r>
        <w:rPr>
          <w:spacing w:val="73"/>
        </w:rPr>
        <w:t xml:space="preserve"> </w:t>
      </w:r>
      <w:r>
        <w:t>центром</w:t>
      </w:r>
      <w:r>
        <w:rPr>
          <w:spacing w:val="71"/>
        </w:rPr>
        <w:t xml:space="preserve"> </w:t>
      </w:r>
      <w:r>
        <w:t>вращения</w:t>
      </w:r>
      <w:r>
        <w:rPr>
          <w:spacing w:val="69"/>
        </w:rPr>
        <w:t xml:space="preserve"> </w:t>
      </w:r>
      <w:r>
        <w:t>вершины</w:t>
      </w:r>
      <w:r>
        <w:rPr>
          <w:spacing w:val="69"/>
        </w:rPr>
        <w:t xml:space="preserve"> </w:t>
      </w:r>
      <w:r>
        <w:t>С.</w:t>
      </w:r>
    </w:p>
    <w:p w:rsidR="004A4AD8" w:rsidRDefault="005875ED">
      <w:pPr>
        <w:pStyle w:val="a3"/>
        <w:spacing w:before="63" w:line="259" w:lineRule="auto"/>
        <w:ind w:left="318" w:right="211"/>
        <w:jc w:val="both"/>
      </w:pPr>
      <w:r>
        <w:rPr>
          <w:spacing w:val="-1"/>
        </w:rPr>
        <w:t xml:space="preserve">Проекция </w:t>
      </w:r>
      <w:r>
        <w:rPr>
          <w:noProof/>
          <w:spacing w:val="33"/>
          <w:position w:val="-5"/>
          <w:lang w:eastAsia="ru-RU"/>
        </w:rPr>
        <w:drawing>
          <wp:inline distT="0" distB="0" distL="0" distR="0">
            <wp:extent cx="390525" cy="170992"/>
            <wp:effectExtent l="0" t="0" r="0" b="0"/>
            <wp:docPr id="87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39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</w:rPr>
        <w:t xml:space="preserve"> </w:t>
      </w:r>
      <w:r>
        <w:t>будет радиусом вращения (R</w:t>
      </w:r>
      <w:r>
        <w:rPr>
          <w:vertAlign w:val="subscript"/>
        </w:rPr>
        <w:t>вр</w:t>
      </w:r>
      <w:r>
        <w:t>) вершины С.</w:t>
      </w:r>
      <w:r>
        <w:rPr>
          <w:spacing w:val="1"/>
        </w:rPr>
        <w:t xml:space="preserve"> </w:t>
      </w:r>
      <w:r>
        <w:t>Определяем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радиуса</w:t>
      </w:r>
      <w:r>
        <w:rPr>
          <w:spacing w:val="1"/>
        </w:rPr>
        <w:t xml:space="preserve"> </w:t>
      </w:r>
      <w:r>
        <w:t>вращения</w:t>
      </w:r>
      <w:r>
        <w:rPr>
          <w:spacing w:val="1"/>
        </w:rPr>
        <w:t xml:space="preserve"> </w:t>
      </w:r>
      <w:r>
        <w:t>методом</w:t>
      </w:r>
      <w:r>
        <w:rPr>
          <w:spacing w:val="1"/>
        </w:rPr>
        <w:t xml:space="preserve"> </w:t>
      </w:r>
      <w:r>
        <w:t>прямоугольного</w:t>
      </w:r>
      <w:r>
        <w:rPr>
          <w:spacing w:val="1"/>
        </w:rPr>
        <w:t xml:space="preserve"> </w:t>
      </w:r>
      <w:r>
        <w:t>треугольника.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вершины</w:t>
      </w:r>
      <w:r>
        <w:rPr>
          <w:spacing w:val="2"/>
        </w:rPr>
        <w:t xml:space="preserve"> </w:t>
      </w:r>
      <w:r>
        <w:t>С</w:t>
      </w:r>
      <w:r>
        <w:rPr>
          <w:vertAlign w:val="subscript"/>
        </w:rPr>
        <w:t>1</w:t>
      </w:r>
      <w:r>
        <w:rPr>
          <w:spacing w:val="2"/>
        </w:rPr>
        <w:t xml:space="preserve"> </w:t>
      </w:r>
      <w:r>
        <w:t>восстанавливаем</w:t>
      </w:r>
      <w:r>
        <w:rPr>
          <w:spacing w:val="2"/>
        </w:rPr>
        <w:t xml:space="preserve"> </w:t>
      </w:r>
      <w:r>
        <w:t>перпендикуляр</w:t>
      </w:r>
      <w:r>
        <w:rPr>
          <w:spacing w:val="6"/>
        </w:rPr>
        <w:t xml:space="preserve"> </w:t>
      </w:r>
      <w:r>
        <w:t>n</w:t>
      </w:r>
      <w:r>
        <w:rPr>
          <w:spacing w:val="76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отрезку</w:t>
      </w:r>
    </w:p>
    <w:p w:rsidR="004A4AD8" w:rsidRDefault="005875ED">
      <w:pPr>
        <w:pStyle w:val="a3"/>
        <w:spacing w:line="326" w:lineRule="exact"/>
        <w:ind w:left="318"/>
        <w:jc w:val="both"/>
      </w:pPr>
      <w:r>
        <w:rPr>
          <w:noProof/>
          <w:position w:val="-5"/>
          <w:lang w:eastAsia="ru-RU"/>
        </w:rPr>
        <w:drawing>
          <wp:inline distT="0" distB="0" distL="0" distR="0">
            <wp:extent cx="390525" cy="170992"/>
            <wp:effectExtent l="0" t="0" r="0" b="0"/>
            <wp:docPr id="89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39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</w:t>
      </w:r>
      <w:r>
        <w:rPr>
          <w:spacing w:val="28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котором</w:t>
      </w:r>
      <w:r>
        <w:rPr>
          <w:spacing w:val="29"/>
        </w:rPr>
        <w:t xml:space="preserve"> </w:t>
      </w:r>
      <w:r>
        <w:t>от</w:t>
      </w:r>
      <w:r>
        <w:rPr>
          <w:spacing w:val="27"/>
        </w:rPr>
        <w:t xml:space="preserve"> </w:t>
      </w:r>
      <w:r>
        <w:t>С</w:t>
      </w:r>
      <w:r>
        <w:rPr>
          <w:vertAlign w:val="subscript"/>
        </w:rPr>
        <w:t>1</w:t>
      </w:r>
      <w:r>
        <w:rPr>
          <w:spacing w:val="28"/>
        </w:rPr>
        <w:t xml:space="preserve"> </w:t>
      </w:r>
      <w:r>
        <w:t>откладываем</w:t>
      </w:r>
      <w:r>
        <w:rPr>
          <w:spacing w:val="32"/>
        </w:rPr>
        <w:t xml:space="preserve"> </w:t>
      </w:r>
      <w:r>
        <w:rPr>
          <w:rFonts w:ascii="Symbol" w:hAnsi="Symbol"/>
        </w:rPr>
        <w:t></w:t>
      </w:r>
      <w:r>
        <w:t>z</w:t>
      </w:r>
      <w:r>
        <w:rPr>
          <w:vertAlign w:val="subscript"/>
        </w:rPr>
        <w:t>1</w:t>
      </w:r>
      <w:r>
        <w:rPr>
          <w:spacing w:val="31"/>
        </w:rPr>
        <w:t xml:space="preserve"> </w:t>
      </w:r>
      <w:r>
        <w:t>-</w:t>
      </w:r>
      <w:r>
        <w:rPr>
          <w:spacing w:val="128"/>
        </w:rPr>
        <w:t xml:space="preserve"> </w:t>
      </w:r>
      <w:r>
        <w:t>разность</w:t>
      </w:r>
      <w:r>
        <w:rPr>
          <w:spacing w:val="29"/>
        </w:rPr>
        <w:t xml:space="preserve"> </w:t>
      </w:r>
      <w:r>
        <w:t>высот</w:t>
      </w:r>
      <w:r>
        <w:rPr>
          <w:spacing w:val="30"/>
        </w:rPr>
        <w:t xml:space="preserve"> </w:t>
      </w:r>
      <w:r>
        <w:t>точек</w:t>
      </w:r>
      <w:r>
        <w:rPr>
          <w:spacing w:val="30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О″,</w:t>
      </w:r>
    </w:p>
    <w:p w:rsidR="004A4AD8" w:rsidRDefault="005875ED">
      <w:pPr>
        <w:pStyle w:val="a3"/>
        <w:spacing w:before="57"/>
        <w:ind w:left="318"/>
        <w:jc w:val="both"/>
      </w:pPr>
      <w:r>
        <w:t>отметим т</w:t>
      </w:r>
      <w:r>
        <w:rPr>
          <w:spacing w:val="74"/>
        </w:rPr>
        <w:t xml:space="preserve"> </w:t>
      </w:r>
      <w:r>
        <w:rPr>
          <w:noProof/>
          <w:spacing w:val="4"/>
          <w:position w:val="-5"/>
          <w:lang w:eastAsia="ru-RU"/>
        </w:rPr>
        <w:drawing>
          <wp:inline distT="0" distB="0" distL="0" distR="0">
            <wp:extent cx="172051" cy="171450"/>
            <wp:effectExtent l="0" t="0" r="0" b="0"/>
            <wp:docPr id="91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40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051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</w:t>
      </w:r>
      <w:r>
        <w:rPr>
          <w:spacing w:val="1"/>
        </w:rPr>
        <w:t xml:space="preserve"> </w:t>
      </w:r>
      <w:r>
        <w:t>которую соединим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noProof/>
          <w:spacing w:val="1"/>
          <w:position w:val="-5"/>
          <w:lang w:eastAsia="ru-RU"/>
        </w:rPr>
        <w:drawing>
          <wp:inline distT="0" distB="0" distL="0" distR="0">
            <wp:extent cx="210185" cy="171450"/>
            <wp:effectExtent l="0" t="0" r="0" b="0"/>
            <wp:docPr id="93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38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  <w:vertAlign w:val="subscript"/>
        </w:rPr>
        <w:t>.</w:t>
      </w:r>
      <w:r>
        <w:rPr>
          <w:spacing w:val="25"/>
          <w:position w:val="-5"/>
        </w:rPr>
        <w:t xml:space="preserve"> </w:t>
      </w:r>
      <w:r>
        <w:rPr>
          <w:noProof/>
          <w:spacing w:val="25"/>
          <w:position w:val="-5"/>
          <w:lang w:eastAsia="ru-RU"/>
        </w:rPr>
        <w:drawing>
          <wp:inline distT="0" distB="0" distL="0" distR="0">
            <wp:extent cx="389889" cy="171450"/>
            <wp:effectExtent l="0" t="0" r="0" b="0"/>
            <wp:docPr id="95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41.pn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889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2"/>
        </w:rPr>
        <w:t xml:space="preserve"> </w:t>
      </w:r>
      <w:r>
        <w:t>будет</w:t>
      </w:r>
      <w:r>
        <w:rPr>
          <w:spacing w:val="-3"/>
        </w:rPr>
        <w:t xml:space="preserve"> </w:t>
      </w:r>
      <w:r>
        <w:t>натуральной</w:t>
      </w:r>
      <w:r>
        <w:rPr>
          <w:spacing w:val="1"/>
        </w:rPr>
        <w:t xml:space="preserve"> </w:t>
      </w:r>
      <w:r>
        <w:t>величиной</w:t>
      </w:r>
    </w:p>
    <w:p w:rsidR="004A4AD8" w:rsidRDefault="005875ED">
      <w:pPr>
        <w:pStyle w:val="a3"/>
        <w:spacing w:before="60" w:line="285" w:lineRule="auto"/>
        <w:ind w:left="318" w:right="211" w:hanging="1"/>
        <w:jc w:val="both"/>
      </w:pPr>
      <w:r>
        <w:rPr>
          <w:noProof/>
          <w:position w:val="-5"/>
          <w:lang w:eastAsia="ru-RU"/>
        </w:rPr>
        <w:drawing>
          <wp:inline distT="0" distB="0" distL="0" distR="0">
            <wp:extent cx="390525" cy="170992"/>
            <wp:effectExtent l="0" t="0" r="0" b="0"/>
            <wp:docPr id="97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39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1"/>
          <w:sz w:val="20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радиуса</w:t>
      </w:r>
      <w:r>
        <w:rPr>
          <w:spacing w:val="1"/>
        </w:rPr>
        <w:t xml:space="preserve"> </w:t>
      </w:r>
      <w:r>
        <w:t>вращения</w:t>
      </w:r>
      <w:r>
        <w:rPr>
          <w:spacing w:val="1"/>
        </w:rPr>
        <w:t xml:space="preserve"> </w:t>
      </w:r>
      <w:r>
        <w:t>вершины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горизонтали.</w:t>
      </w:r>
      <w:r>
        <w:rPr>
          <w:spacing w:val="1"/>
        </w:rPr>
        <w:t xml:space="preserve"> </w:t>
      </w:r>
      <w:r>
        <w:t>Вращением</w:t>
      </w:r>
      <w:r>
        <w:rPr>
          <w:spacing w:val="1"/>
        </w:rPr>
        <w:t xml:space="preserve"> </w:t>
      </w:r>
      <w:r>
        <w:rPr>
          <w:spacing w:val="-1"/>
        </w:rPr>
        <w:t>вокруг</w:t>
      </w:r>
      <w:r>
        <w:rPr>
          <w:spacing w:val="137"/>
        </w:rPr>
        <w:t xml:space="preserve"> </w:t>
      </w:r>
      <w:r>
        <w:rPr>
          <w:noProof/>
          <w:spacing w:val="-8"/>
          <w:position w:val="-5"/>
          <w:lang w:eastAsia="ru-RU"/>
        </w:rPr>
        <w:drawing>
          <wp:inline distT="0" distB="0" distL="0" distR="0">
            <wp:extent cx="210185" cy="171450"/>
            <wp:effectExtent l="0" t="0" r="0" b="0"/>
            <wp:docPr id="99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38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</w:rPr>
        <w:t xml:space="preserve">      </w:t>
      </w:r>
      <w:r>
        <w:rPr>
          <w:spacing w:val="-31"/>
        </w:rPr>
        <w:t xml:space="preserve"> </w:t>
      </w:r>
      <w:r>
        <w:t>перемещаем</w:t>
      </w:r>
      <w:r>
        <w:rPr>
          <w:spacing w:val="70"/>
        </w:rPr>
        <w:t xml:space="preserve"> </w:t>
      </w:r>
      <w:r>
        <w:t>натуральную</w:t>
      </w:r>
      <w:r>
        <w:rPr>
          <w:spacing w:val="70"/>
        </w:rPr>
        <w:t xml:space="preserve"> </w:t>
      </w:r>
      <w:r>
        <w:t xml:space="preserve">величину     </w:t>
      </w:r>
      <w:r>
        <w:rPr>
          <w:noProof/>
          <w:spacing w:val="-18"/>
          <w:position w:val="-5"/>
          <w:lang w:eastAsia="ru-RU"/>
        </w:rPr>
        <w:drawing>
          <wp:inline distT="0" distB="0" distL="0" distR="0">
            <wp:extent cx="389889" cy="171450"/>
            <wp:effectExtent l="0" t="0" r="0" b="0"/>
            <wp:docPr id="101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41.pn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889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8"/>
        </w:rPr>
        <w:t xml:space="preserve">   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плоскость</w:t>
      </w:r>
      <w:r>
        <w:rPr>
          <w:spacing w:val="1"/>
        </w:rPr>
        <w:t xml:space="preserve"> </w:t>
      </w:r>
      <w:r>
        <w:t>вращения</w:t>
      </w:r>
      <w:r>
        <w:rPr>
          <w:spacing w:val="-2"/>
        </w:rPr>
        <w:t xml:space="preserve"> </w:t>
      </w:r>
      <w:r>
        <w:t>β</w:t>
      </w:r>
      <w:r>
        <w:rPr>
          <w:vertAlign w:val="subscript"/>
        </w:rPr>
        <w:t>1</w:t>
      </w:r>
      <w:r>
        <w:rPr>
          <w:spacing w:val="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отмечаем</w:t>
      </w:r>
      <w:r>
        <w:rPr>
          <w:spacing w:val="-2"/>
        </w:rPr>
        <w:t xml:space="preserve"> </w:t>
      </w:r>
      <w:r>
        <w:t>т</w:t>
      </w:r>
      <w:r>
        <w:rPr>
          <w:spacing w:val="68"/>
        </w:rPr>
        <w:t xml:space="preserve"> </w:t>
      </w:r>
      <w:r>
        <w:rPr>
          <w:noProof/>
          <w:spacing w:val="-2"/>
          <w:position w:val="-5"/>
          <w:lang w:eastAsia="ru-RU"/>
        </w:rPr>
        <w:drawing>
          <wp:inline distT="0" distB="0" distL="0" distR="0">
            <wp:extent cx="199389" cy="170992"/>
            <wp:effectExtent l="0" t="0" r="0" b="0"/>
            <wp:docPr id="103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42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389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4A4AD8" w:rsidRDefault="005875ED">
      <w:pPr>
        <w:pStyle w:val="a3"/>
        <w:spacing w:line="261" w:lineRule="auto"/>
        <w:ind w:left="318" w:right="213" w:firstLine="679"/>
        <w:jc w:val="both"/>
      </w:pPr>
      <w:r>
        <w:t>Соединим</w:t>
      </w:r>
      <w:r>
        <w:rPr>
          <w:spacing w:val="70"/>
        </w:rPr>
        <w:t xml:space="preserve"> </w:t>
      </w:r>
      <w:r>
        <w:t xml:space="preserve">точки    </w:t>
      </w:r>
      <w:r>
        <w:rPr>
          <w:noProof/>
          <w:spacing w:val="5"/>
          <w:position w:val="-5"/>
          <w:lang w:eastAsia="ru-RU"/>
        </w:rPr>
        <w:drawing>
          <wp:inline distT="0" distB="0" distL="0" distR="0">
            <wp:extent cx="829310" cy="170992"/>
            <wp:effectExtent l="0" t="0" r="0" b="0"/>
            <wp:docPr id="105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43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9310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"/>
        </w:rPr>
        <w:t xml:space="preserve"> </w:t>
      </w:r>
      <w:r>
        <w:rPr>
          <w:spacing w:val="-6"/>
        </w:rPr>
        <w:t xml:space="preserve"> </w:t>
      </w:r>
      <w:r>
        <w:t>получим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проекции</w:t>
      </w:r>
      <w:r>
        <w:rPr>
          <w:spacing w:val="-67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АВС,</w:t>
      </w:r>
      <w:r>
        <w:rPr>
          <w:spacing w:val="1"/>
        </w:rPr>
        <w:t xml:space="preserve"> </w:t>
      </w:r>
      <w:r>
        <w:t>параллельного</w:t>
      </w:r>
      <w:r>
        <w:rPr>
          <w:spacing w:val="1"/>
        </w:rPr>
        <w:t xml:space="preserve"> </w:t>
      </w:r>
      <w:r>
        <w:t>плоскости</w:t>
      </w:r>
      <w:r>
        <w:rPr>
          <w:spacing w:val="71"/>
        </w:rPr>
        <w:t xml:space="preserve"> </w:t>
      </w:r>
      <w:r>
        <w:t>П</w:t>
      </w:r>
      <w:r>
        <w:rPr>
          <w:vertAlign w:val="subscript"/>
        </w:rPr>
        <w:t>1</w:t>
      </w:r>
      <w:r>
        <w:t>.</w:t>
      </w:r>
      <w:r>
        <w:rPr>
          <w:spacing w:val="1"/>
        </w:rPr>
        <w:t xml:space="preserve"> </w:t>
      </w:r>
      <w:r>
        <w:rPr>
          <w:spacing w:val="-1"/>
        </w:rPr>
        <w:t>Следовательно,</w:t>
      </w:r>
      <w:r>
        <w:rPr>
          <w:spacing w:val="124"/>
        </w:rPr>
        <w:t xml:space="preserve"> </w:t>
      </w:r>
      <w:r>
        <w:rPr>
          <w:noProof/>
          <w:spacing w:val="-27"/>
          <w:position w:val="-5"/>
          <w:lang w:eastAsia="ru-RU"/>
        </w:rPr>
        <w:drawing>
          <wp:inline distT="0" distB="0" distL="0" distR="0">
            <wp:extent cx="580390" cy="170992"/>
            <wp:effectExtent l="0" t="0" r="0" b="0"/>
            <wp:docPr id="107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44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390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7"/>
        </w:rPr>
        <w:t xml:space="preserve">   </w:t>
      </w:r>
      <w:r>
        <w:rPr>
          <w:spacing w:val="16"/>
        </w:rPr>
        <w:t xml:space="preserve"> </w:t>
      </w:r>
      <w:r>
        <w:t>определяет</w:t>
      </w:r>
      <w:r>
        <w:rPr>
          <w:spacing w:val="13"/>
        </w:rPr>
        <w:t xml:space="preserve"> </w:t>
      </w:r>
      <w:r>
        <w:t>натуральную</w:t>
      </w:r>
      <w:r>
        <w:rPr>
          <w:spacing w:val="13"/>
        </w:rPr>
        <w:t xml:space="preserve"> </w:t>
      </w:r>
      <w:r>
        <w:t>величину</w:t>
      </w:r>
      <w:r>
        <w:rPr>
          <w:spacing w:val="10"/>
        </w:rPr>
        <w:t xml:space="preserve"> </w:t>
      </w:r>
      <w:r>
        <w:t>треугольника</w:t>
      </w:r>
    </w:p>
    <w:p w:rsidR="004A4AD8" w:rsidRDefault="005875ED">
      <w:pPr>
        <w:pStyle w:val="a3"/>
        <w:spacing w:before="22"/>
        <w:ind w:left="318"/>
      </w:pPr>
      <w:r>
        <w:t>АВС.</w:t>
      </w:r>
    </w:p>
    <w:p w:rsidR="004A4AD8" w:rsidRDefault="005875ED">
      <w:pPr>
        <w:pStyle w:val="a3"/>
        <w:ind w:left="318" w:firstLine="679"/>
      </w:pPr>
      <w:r>
        <w:t>Задание №</w:t>
      </w:r>
      <w:r>
        <w:rPr>
          <w:spacing w:val="1"/>
        </w:rPr>
        <w:t xml:space="preserve"> </w:t>
      </w:r>
      <w:r>
        <w:t>5. Определить натуральную величину треугольника</w:t>
      </w:r>
      <w:r>
        <w:rPr>
          <w:spacing w:val="1"/>
        </w:rPr>
        <w:t xml:space="preserve"> </w:t>
      </w:r>
      <w:r>
        <w:t>АВС</w:t>
      </w:r>
      <w:r>
        <w:rPr>
          <w:spacing w:val="-67"/>
        </w:rPr>
        <w:t xml:space="preserve"> </w:t>
      </w:r>
      <w:r>
        <w:t>методом</w:t>
      </w:r>
      <w:r>
        <w:rPr>
          <w:spacing w:val="-1"/>
        </w:rPr>
        <w:t xml:space="preserve"> </w:t>
      </w:r>
      <w:r>
        <w:t>вращения</w:t>
      </w:r>
      <w:r>
        <w:rPr>
          <w:spacing w:val="-3"/>
        </w:rPr>
        <w:t xml:space="preserve"> </w:t>
      </w:r>
      <w:r>
        <w:t>вокруг фронтали (рис.11).</w:t>
      </w:r>
    </w:p>
    <w:p w:rsidR="004A4AD8" w:rsidRDefault="004A4AD8">
      <w:pPr>
        <w:pStyle w:val="a3"/>
        <w:rPr>
          <w:sz w:val="20"/>
        </w:rPr>
      </w:pPr>
    </w:p>
    <w:p w:rsidR="004A4AD8" w:rsidRDefault="005875ED">
      <w:pPr>
        <w:pStyle w:val="a3"/>
        <w:spacing w:before="1"/>
        <w:rPr>
          <w:sz w:val="11"/>
        </w:rPr>
      </w:pPr>
      <w:r>
        <w:rPr>
          <w:noProof/>
          <w:lang w:eastAsia="ru-RU"/>
        </w:rPr>
        <w:drawing>
          <wp:anchor distT="0" distB="0" distL="0" distR="0" simplePos="0" relativeHeight="8" behindDoc="0" locked="0" layoutInCell="1" allowOverlap="1">
            <wp:simplePos x="0" y="0"/>
            <wp:positionH relativeFrom="page">
              <wp:posOffset>2214139</wp:posOffset>
            </wp:positionH>
            <wp:positionV relativeFrom="paragraph">
              <wp:posOffset>105736</wp:posOffset>
            </wp:positionV>
            <wp:extent cx="3115470" cy="4139183"/>
            <wp:effectExtent l="0" t="0" r="0" b="0"/>
            <wp:wrapTopAndBottom/>
            <wp:docPr id="109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45.pn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5470" cy="4139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4AD8" w:rsidRDefault="005875ED">
      <w:pPr>
        <w:pStyle w:val="a3"/>
        <w:spacing w:before="79"/>
        <w:ind w:left="1055" w:right="955"/>
        <w:jc w:val="center"/>
      </w:pPr>
      <w:r>
        <w:t>Рис.</w:t>
      </w:r>
      <w:r>
        <w:rPr>
          <w:spacing w:val="-2"/>
        </w:rPr>
        <w:t xml:space="preserve"> </w:t>
      </w:r>
      <w:r>
        <w:t>11</w:t>
      </w:r>
    </w:p>
    <w:p w:rsidR="004A4AD8" w:rsidRDefault="004A4AD8">
      <w:pPr>
        <w:jc w:val="center"/>
        <w:sectPr w:rsidR="004A4AD8">
          <w:pgSz w:w="11910" w:h="16840"/>
          <w:pgMar w:top="1040" w:right="1200" w:bottom="1200" w:left="1100" w:header="0" w:footer="1002" w:gutter="0"/>
          <w:cols w:space="720"/>
        </w:sectPr>
      </w:pPr>
    </w:p>
    <w:p w:rsidR="004A4AD8" w:rsidRDefault="005875ED">
      <w:pPr>
        <w:pStyle w:val="a3"/>
        <w:spacing w:before="67" w:line="242" w:lineRule="auto"/>
        <w:ind w:left="318" w:right="219" w:firstLine="707"/>
        <w:jc w:val="both"/>
      </w:pPr>
      <w:r>
        <w:rPr>
          <w:noProof/>
          <w:lang w:eastAsia="ru-RU"/>
        </w:rPr>
        <w:lastRenderedPageBreak/>
        <w:drawing>
          <wp:anchor distT="0" distB="0" distL="0" distR="0" simplePos="0" relativeHeight="9" behindDoc="0" locked="0" layoutInCell="1" allowOverlap="1">
            <wp:simplePos x="0" y="0"/>
            <wp:positionH relativeFrom="page">
              <wp:posOffset>2147918</wp:posOffset>
            </wp:positionH>
            <wp:positionV relativeFrom="paragraph">
              <wp:posOffset>501318</wp:posOffset>
            </wp:positionV>
            <wp:extent cx="3250659" cy="4323969"/>
            <wp:effectExtent l="0" t="0" r="0" b="0"/>
            <wp:wrapTopAndBottom/>
            <wp:docPr id="111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45.pn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0659" cy="43239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Задание №6. Найти натуральную величину</w:t>
      </w:r>
      <w:r>
        <w:rPr>
          <w:spacing w:val="1"/>
        </w:rPr>
        <w:t xml:space="preserve"> </w:t>
      </w:r>
      <w:r>
        <w:t>угла при вершине А,</w:t>
      </w:r>
      <w:r>
        <w:rPr>
          <w:spacing w:val="1"/>
        </w:rPr>
        <w:t xml:space="preserve"> </w:t>
      </w:r>
      <w:r>
        <w:t>вращение</w:t>
      </w:r>
      <w:r>
        <w:rPr>
          <w:spacing w:val="-1"/>
        </w:rPr>
        <w:t xml:space="preserve"> </w:t>
      </w:r>
      <w:r>
        <w:t>вокруг горизонтали (рис.12)</w:t>
      </w:r>
    </w:p>
    <w:p w:rsidR="004A4AD8" w:rsidRDefault="004A4AD8">
      <w:pPr>
        <w:pStyle w:val="a3"/>
        <w:spacing w:before="7"/>
        <w:rPr>
          <w:sz w:val="34"/>
        </w:rPr>
      </w:pPr>
    </w:p>
    <w:p w:rsidR="004A4AD8" w:rsidRDefault="005875ED">
      <w:pPr>
        <w:pStyle w:val="a3"/>
        <w:spacing w:before="1"/>
        <w:ind w:left="1055" w:right="276"/>
        <w:jc w:val="center"/>
      </w:pPr>
      <w:r>
        <w:t>Рис.12</w:t>
      </w:r>
    </w:p>
    <w:p w:rsidR="004A4AD8" w:rsidRDefault="004A4AD8">
      <w:pPr>
        <w:pStyle w:val="a3"/>
        <w:spacing w:before="4"/>
      </w:pPr>
    </w:p>
    <w:p w:rsidR="004A4AD8" w:rsidRDefault="005875ED">
      <w:pPr>
        <w:pStyle w:val="11"/>
        <w:ind w:left="998"/>
        <w:jc w:val="left"/>
      </w:pPr>
      <w:r>
        <w:t>СПОСОБ</w:t>
      </w:r>
      <w:r>
        <w:rPr>
          <w:spacing w:val="-2"/>
        </w:rPr>
        <w:t xml:space="preserve"> </w:t>
      </w:r>
      <w:r>
        <w:t>ПЕРЕМЕНЫ</w:t>
      </w:r>
      <w:r>
        <w:rPr>
          <w:spacing w:val="-1"/>
        </w:rPr>
        <w:t xml:space="preserve"> </w:t>
      </w:r>
      <w:r>
        <w:t>ПЛОСКОСТЕЙ</w:t>
      </w:r>
      <w:r>
        <w:rPr>
          <w:spacing w:val="-1"/>
        </w:rPr>
        <w:t xml:space="preserve"> </w:t>
      </w:r>
      <w:r>
        <w:t>ПРОЕКЦИЙ.</w:t>
      </w:r>
    </w:p>
    <w:p w:rsidR="004A4AD8" w:rsidRDefault="004A4AD8">
      <w:pPr>
        <w:pStyle w:val="a3"/>
        <w:spacing w:before="5"/>
        <w:rPr>
          <w:b/>
          <w:sz w:val="27"/>
        </w:rPr>
      </w:pPr>
    </w:p>
    <w:p w:rsidR="004A4AD8" w:rsidRDefault="005875ED">
      <w:pPr>
        <w:pStyle w:val="a3"/>
        <w:spacing w:before="1"/>
        <w:ind w:left="318" w:right="211" w:firstLine="679"/>
        <w:jc w:val="both"/>
      </w:pPr>
      <w:r>
        <w:t>Сущность способа заключается в том, что положение изображаемых</w:t>
      </w:r>
      <w:r>
        <w:rPr>
          <w:spacing w:val="1"/>
        </w:rPr>
        <w:t xml:space="preserve"> </w:t>
      </w:r>
      <w:r>
        <w:t>объектов в пространстве остается неизменным, а система плоскостей П</w:t>
      </w:r>
      <w:r>
        <w:rPr>
          <w:vertAlign w:val="subscript"/>
        </w:rPr>
        <w:t>1</w:t>
      </w:r>
      <w:r>
        <w:t xml:space="preserve"> П</w:t>
      </w:r>
      <w:r>
        <w:rPr>
          <w:vertAlign w:val="subscript"/>
        </w:rPr>
        <w:t>2</w:t>
      </w:r>
      <w:r>
        <w:rPr>
          <w:spacing w:val="-67"/>
        </w:rPr>
        <w:t xml:space="preserve"> </w:t>
      </w:r>
      <w:r>
        <w:t>дополняется новыми плоскостями, образующими с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t xml:space="preserve"> и П</w:t>
      </w:r>
      <w:r>
        <w:rPr>
          <w:vertAlign w:val="subscript"/>
        </w:rPr>
        <w:t>2</w:t>
      </w:r>
      <w:r>
        <w:t xml:space="preserve"> или между</w:t>
      </w:r>
      <w:r>
        <w:rPr>
          <w:spacing w:val="1"/>
        </w:rPr>
        <w:t xml:space="preserve"> </w:t>
      </w:r>
      <w:r>
        <w:t>собой,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взаимно</w:t>
      </w:r>
      <w:r>
        <w:rPr>
          <w:spacing w:val="1"/>
        </w:rPr>
        <w:t xml:space="preserve"> </w:t>
      </w:r>
      <w:r>
        <w:t>перпендикулярных</w:t>
      </w:r>
      <w:r>
        <w:rPr>
          <w:spacing w:val="71"/>
        </w:rPr>
        <w:t xml:space="preserve"> </w:t>
      </w:r>
      <w:r>
        <w:t>плоскостей,</w:t>
      </w:r>
      <w:r>
        <w:rPr>
          <w:spacing w:val="1"/>
        </w:rPr>
        <w:t xml:space="preserve"> </w:t>
      </w:r>
      <w:r>
        <w:t>принимаемых за плоскости проекций. Каждая новая система выбирается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положение,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удобное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нужного построения. Дополнительная плоскость, вводимая в систему П</w:t>
      </w:r>
      <w:r>
        <w:rPr>
          <w:vertAlign w:val="subscript"/>
        </w:rPr>
        <w:t>1</w:t>
      </w:r>
      <w:r>
        <w:t>,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2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проекций,</w:t>
      </w:r>
      <w:r>
        <w:rPr>
          <w:spacing w:val="1"/>
        </w:rPr>
        <w:t xml:space="preserve"> </w:t>
      </w:r>
      <w:r>
        <w:t>выбирается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какому-либо</w:t>
      </w:r>
      <w:r>
        <w:rPr>
          <w:spacing w:val="1"/>
        </w:rPr>
        <w:t xml:space="preserve"> </w:t>
      </w:r>
      <w:r>
        <w:t>условию,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отрезка,</w:t>
      </w:r>
      <w:r>
        <w:rPr>
          <w:spacing w:val="1"/>
        </w:rPr>
        <w:t xml:space="preserve"> </w:t>
      </w:r>
      <w:r>
        <w:t>угол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наклона к плоскости проекций, преобразовать отрезок</w:t>
      </w:r>
      <w:r>
        <w:rPr>
          <w:spacing w:val="70"/>
        </w:rPr>
        <w:t xml:space="preserve"> </w:t>
      </w:r>
      <w:r>
        <w:t>в проецирующий и</w:t>
      </w:r>
      <w:r>
        <w:rPr>
          <w:spacing w:val="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</w:t>
      </w:r>
    </w:p>
    <w:p w:rsidR="004A4AD8" w:rsidRDefault="005875ED">
      <w:pPr>
        <w:pStyle w:val="a3"/>
        <w:spacing w:before="1"/>
        <w:ind w:left="318" w:right="212" w:firstLine="679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натуральной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необходимо</w:t>
      </w:r>
      <w:r>
        <w:rPr>
          <w:spacing w:val="-67"/>
        </w:rPr>
        <w:t xml:space="preserve"> </w:t>
      </w:r>
      <w:r>
        <w:t>ввести</w:t>
      </w:r>
      <w:r>
        <w:rPr>
          <w:spacing w:val="1"/>
        </w:rPr>
        <w:t xml:space="preserve"> </w:t>
      </w:r>
      <w:r>
        <w:t>дополнительную</w:t>
      </w:r>
      <w:r>
        <w:rPr>
          <w:spacing w:val="1"/>
        </w:rPr>
        <w:t xml:space="preserve"> </w:t>
      </w:r>
      <w:r>
        <w:t>плоскость</w:t>
      </w:r>
      <w:r>
        <w:rPr>
          <w:spacing w:val="1"/>
        </w:rPr>
        <w:t xml:space="preserve"> </w:t>
      </w:r>
      <w:r>
        <w:t>параллельную</w:t>
      </w:r>
      <w:r>
        <w:rPr>
          <w:spacing w:val="1"/>
        </w:rPr>
        <w:t xml:space="preserve"> </w:t>
      </w:r>
      <w:r>
        <w:t>отрезку</w:t>
      </w:r>
      <w:r>
        <w:rPr>
          <w:spacing w:val="1"/>
        </w:rPr>
        <w:t xml:space="preserve"> </w:t>
      </w:r>
      <w:r>
        <w:t>АВ</w:t>
      </w:r>
      <w:r>
        <w:rPr>
          <w:spacing w:val="1"/>
        </w:rPr>
        <w:t xml:space="preserve"> </w:t>
      </w:r>
      <w:r>
        <w:t>(АВ</w:t>
      </w:r>
      <w:r>
        <w:rPr>
          <w:spacing w:val="1"/>
        </w:rPr>
        <w:t xml:space="preserve"> </w:t>
      </w:r>
      <w:r>
        <w:t>//П</w:t>
      </w:r>
      <w:r>
        <w:rPr>
          <w:vertAlign w:val="subscript"/>
        </w:rPr>
        <w:t>4</w:t>
      </w:r>
      <w:r>
        <w:t>)</w:t>
      </w:r>
      <w:r>
        <w:rPr>
          <w:spacing w:val="-67"/>
        </w:rPr>
        <w:t xml:space="preserve"> </w:t>
      </w:r>
      <w:r>
        <w:t>(рис. 13) ось х</w:t>
      </w:r>
      <w:r>
        <w:rPr>
          <w:vertAlign w:val="subscript"/>
        </w:rPr>
        <w:t>14</w:t>
      </w:r>
      <w:r>
        <w:t xml:space="preserve"> параллельна А</w:t>
      </w:r>
      <w:r>
        <w:rPr>
          <w:vertAlign w:val="subscript"/>
        </w:rPr>
        <w:t>1</w:t>
      </w:r>
      <w:r>
        <w:t xml:space="preserve"> В</w:t>
      </w:r>
      <w:r>
        <w:rPr>
          <w:vertAlign w:val="subscript"/>
        </w:rPr>
        <w:t>1</w:t>
      </w:r>
      <w:r>
        <w:t xml:space="preserve"> (х</w:t>
      </w:r>
      <w:r>
        <w:rPr>
          <w:vertAlign w:val="subscript"/>
        </w:rPr>
        <w:t>14</w:t>
      </w:r>
      <w:r>
        <w:t xml:space="preserve"> // А</w:t>
      </w:r>
      <w:r>
        <w:rPr>
          <w:vertAlign w:val="subscript"/>
        </w:rPr>
        <w:t>1</w:t>
      </w:r>
      <w:r>
        <w:t xml:space="preserve"> В</w:t>
      </w:r>
      <w:r>
        <w:rPr>
          <w:vertAlign w:val="subscript"/>
        </w:rPr>
        <w:t>1</w:t>
      </w:r>
      <w:r>
        <w:t>). Следовательно, на эпюре в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проводим</w:t>
      </w:r>
      <w:r>
        <w:rPr>
          <w:spacing w:val="1"/>
        </w:rPr>
        <w:t xml:space="preserve"> </w:t>
      </w:r>
      <w:r>
        <w:t>ось</w:t>
      </w:r>
      <w:r>
        <w:rPr>
          <w:spacing w:val="1"/>
        </w:rPr>
        <w:t xml:space="preserve"> </w:t>
      </w:r>
      <w:r>
        <w:t>х</w:t>
      </w:r>
      <w:r>
        <w:rPr>
          <w:vertAlign w:val="subscript"/>
        </w:rPr>
        <w:t>14</w:t>
      </w:r>
      <w:r>
        <w:rPr>
          <w:spacing w:val="1"/>
        </w:rPr>
        <w:t xml:space="preserve"> </w:t>
      </w:r>
      <w:r>
        <w:t>//</w:t>
      </w:r>
      <w:r>
        <w:rPr>
          <w:spacing w:val="1"/>
        </w:rPr>
        <w:t xml:space="preserve"> </w:t>
      </w:r>
      <w:r>
        <w:t>А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В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(рис.14).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плоскости</w:t>
      </w:r>
      <w:r>
        <w:rPr>
          <w:spacing w:val="70"/>
        </w:rPr>
        <w:t xml:space="preserve"> </w:t>
      </w:r>
      <w:r>
        <w:t>П</w:t>
      </w:r>
      <w:r>
        <w:rPr>
          <w:vertAlign w:val="subscript"/>
        </w:rPr>
        <w:t>4</w:t>
      </w:r>
      <w:r>
        <w:rPr>
          <w:spacing w:val="1"/>
        </w:rPr>
        <w:t xml:space="preserve"> </w:t>
      </w:r>
      <w:r>
        <w:t>расстояние</w:t>
      </w:r>
      <w:r>
        <w:rPr>
          <w:spacing w:val="32"/>
        </w:rPr>
        <w:t xml:space="preserve"> </w:t>
      </w:r>
      <w:r>
        <w:t>от</w:t>
      </w:r>
      <w:r>
        <w:rPr>
          <w:spacing w:val="30"/>
        </w:rPr>
        <w:t xml:space="preserve"> </w:t>
      </w:r>
      <w:r>
        <w:t>оси</w:t>
      </w:r>
      <w:r>
        <w:rPr>
          <w:spacing w:val="33"/>
        </w:rPr>
        <w:t xml:space="preserve"> </w:t>
      </w:r>
      <w:r>
        <w:t>х</w:t>
      </w:r>
      <w:r>
        <w:rPr>
          <w:vertAlign w:val="subscript"/>
        </w:rPr>
        <w:t>14</w:t>
      </w:r>
      <w:r>
        <w:rPr>
          <w:spacing w:val="32"/>
        </w:rPr>
        <w:t xml:space="preserve"> </w:t>
      </w:r>
      <w:r>
        <w:t>до</w:t>
      </w:r>
      <w:r>
        <w:rPr>
          <w:spacing w:val="33"/>
        </w:rPr>
        <w:t xml:space="preserve"> </w:t>
      </w:r>
      <w:r>
        <w:t>А</w:t>
      </w:r>
      <w:r>
        <w:rPr>
          <w:vertAlign w:val="subscript"/>
        </w:rPr>
        <w:t>4</w:t>
      </w:r>
      <w:r>
        <w:rPr>
          <w:spacing w:val="32"/>
        </w:rPr>
        <w:t xml:space="preserve"> </w:t>
      </w:r>
      <w:r>
        <w:t>(</w:t>
      </w:r>
      <w:r>
        <w:rPr>
          <w:spacing w:val="32"/>
        </w:rPr>
        <w:t xml:space="preserve"> </w:t>
      </w:r>
      <w:r>
        <w:t>В</w:t>
      </w:r>
      <w:r>
        <w:rPr>
          <w:vertAlign w:val="subscript"/>
        </w:rPr>
        <w:t>4</w:t>
      </w:r>
      <w:r>
        <w:rPr>
          <w:spacing w:val="34"/>
        </w:rPr>
        <w:t xml:space="preserve"> </w:t>
      </w:r>
      <w:r>
        <w:t>)</w:t>
      </w:r>
      <w:r>
        <w:rPr>
          <w:spacing w:val="30"/>
        </w:rPr>
        <w:t xml:space="preserve"> </w:t>
      </w:r>
      <w:r>
        <w:t>равняется</w:t>
      </w:r>
      <w:r>
        <w:rPr>
          <w:spacing w:val="31"/>
        </w:rPr>
        <w:t xml:space="preserve"> </w:t>
      </w:r>
      <w:r>
        <w:t>расстоянию</w:t>
      </w:r>
      <w:r>
        <w:rPr>
          <w:spacing w:val="32"/>
        </w:rPr>
        <w:t xml:space="preserve"> </w:t>
      </w:r>
      <w:r>
        <w:t>от</w:t>
      </w:r>
      <w:r>
        <w:rPr>
          <w:spacing w:val="32"/>
        </w:rPr>
        <w:t xml:space="preserve"> </w:t>
      </w:r>
      <w:r>
        <w:t>оси</w:t>
      </w:r>
      <w:r>
        <w:rPr>
          <w:spacing w:val="31"/>
        </w:rPr>
        <w:t xml:space="preserve"> </w:t>
      </w:r>
      <w:r>
        <w:t>х</w:t>
      </w:r>
      <w:r>
        <w:rPr>
          <w:vertAlign w:val="subscript"/>
        </w:rPr>
        <w:t>12</w:t>
      </w:r>
      <w:r>
        <w:rPr>
          <w:spacing w:val="31"/>
        </w:rPr>
        <w:t xml:space="preserve"> </w:t>
      </w:r>
      <w:r>
        <w:t>до</w:t>
      </w:r>
      <w:r>
        <w:rPr>
          <w:spacing w:val="33"/>
        </w:rPr>
        <w:t xml:space="preserve"> </w:t>
      </w:r>
      <w:r>
        <w:t>А</w:t>
      </w:r>
      <w:r>
        <w:rPr>
          <w:vertAlign w:val="subscript"/>
        </w:rPr>
        <w:t>2</w:t>
      </w:r>
    </w:p>
    <w:p w:rsidR="004A4AD8" w:rsidRDefault="004A4AD8">
      <w:pPr>
        <w:jc w:val="both"/>
        <w:sectPr w:rsidR="004A4AD8">
          <w:footerReference w:type="even" r:id="rId59"/>
          <w:footerReference w:type="default" r:id="rId60"/>
          <w:pgSz w:w="11910" w:h="16840"/>
          <w:pgMar w:top="1040" w:right="1200" w:bottom="1200" w:left="1100" w:header="0" w:footer="1002" w:gutter="0"/>
          <w:pgNumType w:start="13"/>
          <w:cols w:space="720"/>
        </w:sectPr>
      </w:pPr>
    </w:p>
    <w:p w:rsidR="004A4AD8" w:rsidRDefault="005875ED">
      <w:pPr>
        <w:pStyle w:val="a3"/>
        <w:spacing w:before="66" w:line="232" w:lineRule="auto"/>
        <w:ind w:left="318" w:right="213"/>
        <w:jc w:val="both"/>
      </w:pPr>
      <w:r>
        <w:lastRenderedPageBreak/>
        <w:t>(В</w:t>
      </w:r>
      <w:r>
        <w:rPr>
          <w:vertAlign w:val="subscript"/>
        </w:rPr>
        <w:t>2</w:t>
      </w:r>
      <w:r>
        <w:t>) в плоскости П</w:t>
      </w:r>
      <w:r>
        <w:rPr>
          <w:vertAlign w:val="subscript"/>
        </w:rPr>
        <w:t>2</w:t>
      </w:r>
      <w:r>
        <w:t xml:space="preserve"> ( А</w:t>
      </w:r>
      <w:r>
        <w:rPr>
          <w:position w:val="-4"/>
          <w:sz w:val="23"/>
        </w:rPr>
        <w:t>х</w:t>
      </w:r>
      <w:r>
        <w:rPr>
          <w:position w:val="-3"/>
          <w:sz w:val="18"/>
        </w:rPr>
        <w:t>12</w:t>
      </w:r>
      <w:r>
        <w:t>А</w:t>
      </w:r>
      <w:r>
        <w:rPr>
          <w:vertAlign w:val="subscript"/>
        </w:rPr>
        <w:t>2</w:t>
      </w:r>
      <w:r>
        <w:t xml:space="preserve"> = Вх</w:t>
      </w:r>
      <w:r>
        <w:rPr>
          <w:vertAlign w:val="subscript"/>
        </w:rPr>
        <w:t>14</w:t>
      </w:r>
      <w:r>
        <w:t xml:space="preserve"> В</w:t>
      </w:r>
      <w:r>
        <w:rPr>
          <w:vertAlign w:val="subscript"/>
        </w:rPr>
        <w:t>4</w:t>
      </w:r>
      <w:r>
        <w:t>; (А</w:t>
      </w:r>
      <w:r>
        <w:rPr>
          <w:position w:val="-4"/>
          <w:sz w:val="23"/>
        </w:rPr>
        <w:t>х</w:t>
      </w:r>
      <w:r>
        <w:rPr>
          <w:position w:val="-3"/>
          <w:sz w:val="18"/>
        </w:rPr>
        <w:t>12</w:t>
      </w:r>
      <w:r>
        <w:rPr>
          <w:spacing w:val="1"/>
          <w:position w:val="-3"/>
          <w:sz w:val="18"/>
        </w:rPr>
        <w:t xml:space="preserve"> </w:t>
      </w:r>
      <w:r>
        <w:t>В</w:t>
      </w:r>
      <w:r>
        <w:rPr>
          <w:vertAlign w:val="subscript"/>
        </w:rPr>
        <w:t>2</w:t>
      </w:r>
      <w:r>
        <w:t xml:space="preserve"> = Вх</w:t>
      </w:r>
      <w:r>
        <w:rPr>
          <w:vertAlign w:val="subscript"/>
        </w:rPr>
        <w:t>14</w:t>
      </w:r>
      <w:r>
        <w:t xml:space="preserve"> В</w:t>
      </w:r>
      <w:r>
        <w:rPr>
          <w:vertAlign w:val="subscript"/>
        </w:rPr>
        <w:t>4</w:t>
      </w:r>
      <w:r>
        <w:t xml:space="preserve"> ) (рис.14). На</w:t>
      </w:r>
      <w:r>
        <w:rPr>
          <w:spacing w:val="1"/>
        </w:rPr>
        <w:t xml:space="preserve"> </w:t>
      </w:r>
      <w:r>
        <w:t>эпюре в плоскость П</w:t>
      </w:r>
      <w:r>
        <w:rPr>
          <w:vertAlign w:val="subscript"/>
        </w:rPr>
        <w:t>4</w:t>
      </w:r>
      <w:r>
        <w:rPr>
          <w:spacing w:val="1"/>
        </w:rPr>
        <w:t xml:space="preserve"> </w:t>
      </w:r>
      <w:r>
        <w:t>перпендикулярно новой оси х</w:t>
      </w:r>
      <w:r>
        <w:rPr>
          <w:vertAlign w:val="subscript"/>
        </w:rPr>
        <w:t>14</w:t>
      </w:r>
      <w:r>
        <w:rPr>
          <w:spacing w:val="1"/>
        </w:rPr>
        <w:t xml:space="preserve"> </w:t>
      </w:r>
      <w:r>
        <w:t>проводим линии</w:t>
      </w:r>
      <w:r>
        <w:rPr>
          <w:spacing w:val="1"/>
        </w:rPr>
        <w:t xml:space="preserve"> </w:t>
      </w:r>
      <w:r>
        <w:t>связи,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оси</w:t>
      </w:r>
      <w:r>
        <w:rPr>
          <w:spacing w:val="-1"/>
        </w:rPr>
        <w:t xml:space="preserve"> </w:t>
      </w:r>
      <w:r>
        <w:t>х</w:t>
      </w:r>
      <w:r>
        <w:rPr>
          <w:vertAlign w:val="subscript"/>
        </w:rPr>
        <w:t>14</w:t>
      </w:r>
      <w:r>
        <w:rPr>
          <w:spacing w:val="47"/>
        </w:rPr>
        <w:t xml:space="preserve"> </w:t>
      </w:r>
      <w:r>
        <w:t>откладываем</w:t>
      </w:r>
      <w:r>
        <w:rPr>
          <w:spacing w:val="-1"/>
        </w:rPr>
        <w:t xml:space="preserve"> </w:t>
      </w:r>
      <w:r>
        <w:t>высоту</w:t>
      </w:r>
      <w:r>
        <w:rPr>
          <w:spacing w:val="-4"/>
        </w:rPr>
        <w:t xml:space="preserve"> </w:t>
      </w:r>
      <w:r>
        <w:t>точек.</w:t>
      </w:r>
    </w:p>
    <w:p w:rsidR="004A4AD8" w:rsidRDefault="004A4AD8">
      <w:pPr>
        <w:pStyle w:val="a3"/>
        <w:spacing w:before="8"/>
        <w:rPr>
          <w:sz w:val="27"/>
        </w:rPr>
      </w:pPr>
    </w:p>
    <w:p w:rsidR="004A4AD8" w:rsidRDefault="00866B25">
      <w:pPr>
        <w:pStyle w:val="a3"/>
        <w:ind w:left="1898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118" style="width:304.05pt;height:307.45pt;mso-position-horizontal-relative:char;mso-position-vertical-relative:line" coordsize="6081,6149">
            <v:line id="_x0000_s1181" style="position:absolute" from="2748,2636" to="20,6129" strokecolor="blue" strokeweight=".70042mm"/>
            <v:line id="_x0000_s1180" style="position:absolute" from="2325,1925" to="3367,3918" strokecolor="#009595" strokeweight="1.1656mm"/>
            <v:shape id="_x0000_s1179" style="position:absolute;left:19;top:65;width:6042;height:6064" coordorigin="20,66" coordsize="6042,6064" o:spt="100" adj="0,,0" path="m20,6129r,-2635m2748,66l20,3494t,2635l3301,6129m4718,2638r1343,m6061,2638l3301,6129e" filled="f" strokecolor="blue" strokeweight=".69969mm">
              <v:stroke joinstyle="round"/>
              <v:formulas/>
              <v:path arrowok="t" o:connecttype="segments"/>
            </v:shape>
            <v:shape id="_x0000_s1178" style="position:absolute;left:2324;top:1925;width:1043;height:3155" coordorigin="2325,1925" coordsize="1043,3155" o:spt="100" adj="0,,0" path="m2325,1925r,2029m3367,3918r,1162e" filled="f" strokeweight=".21608mm">
              <v:stroke joinstyle="round"/>
              <v:formulas/>
              <v:path arrowok="t" o:connecttype="segments"/>
            </v:shape>
            <v:line id="_x0000_s1177" style="position:absolute" from="2325,3954" to="3367,5080" strokecolor="#009595" strokeweight="1.1631mm"/>
            <v:line id="_x0000_s1176" style="position:absolute" from="3132,2636" to="4718,4351" strokecolor="blue" strokeweight=".69992mm"/>
            <v:shape id="_x0000_s1175" style="position:absolute;left:2324;top:2942;width:2132;height:2138" coordorigin="2325,2943" coordsize="2132,2138" o:spt="100" adj="0,,0" path="m3367,5080l4457,4069m2325,3954l3414,2943e" filled="f" strokeweight=".21608mm">
              <v:stroke joinstyle="round"/>
              <v:formulas/>
              <v:path arrowok="t" o:connecttype="segments"/>
            </v:shape>
            <v:shape id="_x0000_s1174" style="position:absolute;left:3131;top:19;width:1586;height:4332" coordorigin="3132,20" coordsize="1586,4332" o:spt="100" adj="0,,0" path="m3132,2636r,-2616m4718,4351r,-2617m3132,20l4718,1734e" filled="f" strokecolor="blue" strokeweight=".69969mm">
              <v:stroke joinstyle="round"/>
              <v:formulas/>
              <v:path arrowok="t" o:connecttype="segments"/>
            </v:shape>
            <v:shape id="_x0000_s1173" style="position:absolute;left:2324;top:913;width:2132;height:3155" coordorigin="2325,914" coordsize="2132,3155" o:spt="100" adj="0,,0" path="m3414,2943r,-2029m4457,4069r,-1163m3367,3918l4457,2906m2325,1925l3414,914e" filled="f" strokeweight=".21608mm">
              <v:stroke joinstyle="round"/>
              <v:formulas/>
              <v:path arrowok="t" o:connecttype="segments"/>
            </v:shape>
            <v:line id="_x0000_s1172" style="position:absolute" from="3414,914" to="4457,2906" strokecolor="#009595" strokeweight="1.1656mm"/>
            <v:shape id="_x0000_s1171" style="position:absolute;left:840;top:3954;width:2527;height:1126" coordorigin="840,3954" coordsize="2527,1126" o:spt="100" adj="0,,0" path="m3367,5080r-2527,m2325,3954r-606,e" filled="f" strokeweight=".21608mm">
              <v:stroke joinstyle="round"/>
              <v:formulas/>
              <v:path arrowok="t" o:connecttype="segments"/>
            </v:shape>
            <v:line id="_x0000_s1170" style="position:absolute" from="2748,2636" to="2748,66" strokecolor="blue" strokeweight=".70267mm"/>
            <v:shape id="_x0000_s1169" style="position:absolute;left:840;top:1925;width:2527;height:3155" coordorigin="840,1925" coordsize="2527,3155" o:spt="100" adj="0,,0" path="m840,5080r,-1162m1719,3954r,-2029m2325,1925r-606,m3367,3918r-2527,e" filled="f" strokeweight=".21608mm">
              <v:stroke joinstyle="round"/>
              <v:formulas/>
              <v:path arrowok="t" o:connecttype="segments"/>
            </v:shape>
            <v:line id="_x0000_s1168" style="position:absolute" from="1719,1925" to="840,3918" strokecolor="#009595" strokeweight="1.1661mm"/>
            <v:shape id="_x0000_s1167" style="position:absolute;left:3240;top:3103;width:1323;height:1219" coordorigin="3240,3103" coordsize="1323,1219" o:spt="100" adj="0,,0" path="m4563,4184r-136,137m4427,4321l4311,4205m3565,3103r-163,164m3402,3267l3240,3105e" filled="f" strokecolor="blue" strokeweight=".69969mm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66" type="#_x0000_t75" style="position:absolute;left:3310;top:808;width:210;height:211">
              <v:imagedata r:id="rId61" o:title=""/>
            </v:shape>
            <v:shape id="_x0000_s1165" type="#_x0000_t75" style="position:absolute;left:4351;top:2800;width:210;height:210">
              <v:imagedata r:id="rId62" o:title=""/>
            </v:shape>
            <v:shape id="_x0000_s1164" type="#_x0000_t75" style="position:absolute;left:1613;top:1821;width:211;height:210">
              <v:imagedata r:id="rId63" o:title=""/>
            </v:shape>
            <v:shape id="_x0000_s1163" type="#_x0000_t75" style="position:absolute;left:736;top:3811;width:210;height:212">
              <v:imagedata r:id="rId64" o:title=""/>
            </v:shape>
            <v:shape id="_x0000_s1162" type="#_x0000_t75" style="position:absolute;left:3261;top:3811;width:209;height:212">
              <v:imagedata r:id="rId65" o:title=""/>
            </v:shape>
            <v:shape id="_x0000_s1161" type="#_x0000_t75" style="position:absolute;left:2220;top:1821;width:209;height:210">
              <v:imagedata r:id="rId66" o:title=""/>
            </v:shape>
            <v:shape id="_x0000_s1160" style="position:absolute;left:2747;top:2636;width:1971;height:2" coordorigin="2748,2636" coordsize="1971,2" o:spt="100" adj="0,,0" path="m3132,2636r-384,m3132,2636r213,m3475,2636r212,m3818,2638r212,m4161,2638r212,m4505,2638r213,e" filled="f" strokecolor="blue" strokeweight=".69969mm">
              <v:stroke joinstyle="round"/>
              <v:formulas/>
              <v:path arrowok="t" o:connecttype="segments"/>
            </v:shape>
            <v:shape id="_x0000_s1159" style="position:absolute;left:3365;top:3056;width:1141;height:1179" coordorigin="3365,3056" coordsize="1141,1179" o:spt="100" adj="0,,0" path="m3431,3105r-17,-15l3399,3105r15,18l3431,3105r16,l3414,3072r-31,33l3414,3138r33,-33l3465,3105r-51,-49l3365,3105r49,51l3465,3105m4472,4184r-15,-16l4439,4184r18,17l4472,4184r18,l4457,4151r-33,33l4457,4217r33,-33l4505,4184r-48,-49l4406,4184r51,50l4505,4184e" filled="f" strokecolor="#ff8080" strokeweight=".21608mm">
              <v:stroke joinstyle="round"/>
              <v:formulas/>
              <v:path arrowok="t" o:connecttype="segments"/>
            </v:shape>
            <v:shape id="_x0000_s1158" style="position:absolute;left:1645;top:1576;width:2811;height:2251" coordorigin="1646,1576" coordsize="2811,2251" o:spt="100" adj="0,,0" path="m1792,2528r-9,3l1775,2533r-9,4l1759,2540r-9,4l1743,2547r-7,4l1729,2554r-7,3l1715,2561r-5,3l1703,2568r-5,4l1693,2575r-6,5l1683,2584r-4,3l1674,2591r-4,3l1667,2600r-4,3l1660,2607r-2,3l1654,2615r-1,4l1651,2622r-2,5l1647,2631r-1,4l1646,2636r,4l1646,2642r,3l1646,2647r,3l1647,2652r2,3l1651,2659r2,3l1654,2664r2,4l1660,2671r3,4l1667,2680r5,3l1676,2687r5,5l1687,2698r6,5l1701,2708r11,8l1724,2725r14,11l1746,2742r7,7l1759,2755r5,3l1769,2764r4,3l1776,2772r4,4l1783,2779r2,4l1787,2786r2,3l1790,2791r,4l1792,2798r,4l1792,2804r,3l1792,2809r-2,3l1790,2814r-1,3l1787,2821r-2,1l1783,2826r-3,4l1776,2833r-3,4l1769,2840r-3,4l1760,2847r-5,3l1748,2856r-6,5l1733,2866r-11,9l1707,2883r-9,8l1691,2896r-5,3l1681,2905r-5,3l1672,2911r-4,4l1667,2918r-4,4l1661,2924r-1,3l1658,2931r-2,2l1656,2936r,3l1654,2939r,4l1656,2946r,2l1656,2951r2,3l1658,2957r2,4l1663,2964r2,3l1667,2971r3,3l1674,2978r3,5l1683,2987r3,5l1691,2995r7,5l1705,3007r9,7l1724,3023r16,12l1748,3042r7,5l1762,3053r5,5l1771,3062r4,5l1778,3070r4,4l1783,3077r4,4l1789,3083r1,3l1790,3090r2,1l1792,3095r,1l1792,3100r,1l1792,3103r,2l1790,3108r-1,4l1787,3116r-2,3l1782,3123r-2,3l1776,3129r-3,4l1769,3136r-3,4l1762,3143r-5,4l1753,3151r-5,3l1743,3157r-5,2l1731,3163r-5,3l1719,3168r-5,3l1707,3175r-7,1l1691,3180r-7,4l1676,3185r-8,4l1660,3190r-9,4l1646,3194m3480,1576r-8,4l3463,1583r-9,2l3445,1589r-7,3l3430,1595r-7,4l3416,1602r-7,4l3404,1610r-7,3l3392,1617r-6,5l3381,1625r-5,3l3370,1632r-5,3l3361,1639r-2,6l3355,1648r-3,3l3348,1655r-3,5l3343,1663r-2,4l3338,1671r-2,5l3336,1679r-2,5l3334,1686r-2,2l3332,1689r,4l3334,1695r,3l3336,1702r,2l3338,1707r1,4l3343,1714r2,4l3348,1721r4,3l3355,1728r4,3l3363,1737r6,4l3374,1746r7,5l3390,1758r9,7l3412,1774r14,11l3435,1792r7,6l3447,1803r5,5l3458,1812r3,5l3465,1820r3,4l3470,1827r4,4l3475,1835r2,3l3479,1841r,2l3480,1846r,4l3480,1852r,3l3479,1857r,4l3477,1864r,2l3475,1869r-1,4l3470,1874r-2,4l3465,1881r-4,4l3458,1888r-4,4l3449,1896r-5,5l3437,1904r-7,5l3421,1915r-12,8l3395,1934r-9,5l3379,1944r-7,5l3369,1953r-6,3l3360,1960r-3,3l3353,1967r-1,3l3350,1974r-2,2l3346,1979r-1,3l3345,1984r-2,3l3343,1990r,1l3343,1995r2,2l3345,2000r,4l3346,2005r2,4l3350,2012r3,3l3355,2019r4,4l3361,2026r4,5l3369,2035r5,5l3379,2045r7,5l3393,2056r9,7l3412,2071r16,12l3437,2091r7,7l3449,2103r5,3l3459,2111r4,4l3466,2119r4,3l3472,2126r2,3l3477,2132r,2l3479,2137r1,2l3480,2143r,1l3480,2148r,2l3480,2152r-1,3l3479,2157r-2,3l3475,2164r-1,5l3470,2172r-2,4l3465,2179r-4,4l3458,2187r-4,1l3449,2192r-4,3l3440,2199r-5,3l3431,2205r-7,2l3420,2211r-6,4l3407,2218r-7,2l3393,2223r-7,4l3379,2228r-7,4l3363,2233r-8,4l3348,2239r-10,3l3334,2244t-14,1583l2664,3119m4457,2906l3836,2235e" filled="f" strokeweight=".21608mm">
              <v:stroke joinstyle="round"/>
              <v:formulas/>
              <v:path arrowok="t" o:connecttype="segments"/>
            </v:shape>
            <v:shape id="_x0000_s1157" type="#_x0000_t75" style="position:absolute;left:2556;top:3113;width:370;height:567">
              <v:imagedata r:id="rId67" o:title=""/>
            </v:shape>
            <v:shape id="_x0000_s1156" style="position:absolute;left:2986;top:3020;width:370;height:184" coordorigin="2986,3020" coordsize="370,184" o:spt="100" adj="0,,0" path="m3296,3022r-4,l3292,3024r4,l3296,3022xm3313,3020r-14,l3299,3022r14,l3313,3020xm3325,3060r-2,l3323,3058r,-2l3323,3054r-1,l3322,3052r,-2l3322,3048r-2,l3320,3046r,-2l3320,3042r,-2l3318,3040r,-2l3318,3036r-2,l3316,3034r,-2l3316,3030r,-2l3315,3028r,-2l3292,3026r,-2l3287,3024r,2l3284,3026r,2l3280,3028r,2l3275,3030r,2l3271,3032r,2l3266,3034r,2l3259,3036r,2l3254,3038r,2l3250,3040r,2l3247,3042r,2l3241,3044r,2l3239,3046r,2l3235,3048r,2l3230,3050r,2l3226,3052r,2l3217,3054r,2l3214,3056r,2l3209,3058r,2l3205,3060r,2l3202,3062r,2l3325,3064r,-2l3325,3060xm3345,3170r-335,l3010,3171r-2,l3008,3173r-2,l3006,3175r-1,l3005,3176r-4,l3001,3179r-1,l3000,3180r-2,l2998,3182r-1,l2997,3184r-4,l2993,3185r-2,l2991,3187r-1,l2990,3189r-4,l2986,3191r14,l3000,3192r14,l3014,3194r14,l3028,3196r14,l3042,3198r14,l3056,3199r13,l3069,3201r14,l3083,3203r14,l3097,3204r26,l3123,3203r12,l3135,3201r11,l3146,3199r12,l3158,3198r13,l3171,3196r10,l3181,3194r12,l3193,3192r12,l3205,3191r11,l3216,3189r12,l3228,3187r12,l3240,3185r10,l3250,3184r13,l3263,3182r12,l3275,3180r10,l3285,3179r13,l3298,3176r12,l3310,3175r10,l3320,3173r12,l3332,3171r13,l3345,3170xm3355,3164r-2,l3353,3162r,-2l3353,3158r-1,l3352,3156r,-2l3352,3152r-2,l3350,3150r,-2l3350,3146r-2,l3348,3144r,-2l3348,3140r-2,l3346,3138r,-2l3346,3134r-1,l3345,3132r,-2l3345,3128r-2,l3343,3126r,-2l3343,3122r-2,l3341,3120r,-2l3341,3116r-2,l3339,3114r,-2l3339,3110r-1,l3338,3108r,-2l3338,3104r-2,l3336,3102r,-2l3336,3098r-2,l3334,3096r,-2l3332,3094r,-2l3332,3090r,-2l3332,3086r-2,l3330,3084r,-2l3330,3078r-1,l3329,3076r,-2l3327,3074r,-2l3327,3070r,-2l3327,3066r-138,l3189,3068r-5,l3184,3070r-3,l3181,3072r-5,l3176,3074r-4,l3172,3076r-3,l3169,3078r-9,l3160,3082r-9,l3151,3084r-3,l3148,3086r-4,l3144,3088r-5,l3139,3090r-4,l3135,3092r-5,l3130,3094r-7,l3123,3096r-4,l3119,3098r-4,l3115,3100r-4,l3111,3102r-5,l3106,3104r-3,l3103,3106r-9,l3094,3108r-4,l3090,3110r-5,l3085,3112r-2,l3083,3114r-1,l3082,3116r-2,l3080,3118r-4,l3076,3120r-1,l3075,3122r-2,l3073,3124r-5,l3068,3126r-2,l3066,3128r-2,l3064,3130r-2,l3062,3132r-3,l3059,3134r-3,l3056,3136r-4,l3052,3138r-2,l3050,3140r-1,l3049,3142r-2,l3047,3144r-3,l3044,3146r-2,l3042,3148r-2,l3040,3150r-2,l3038,3152r-5,l3033,3154r-2,l3031,3156r-2,l3029,3158r-3,l3026,3160r-2,l3024,3162r-2,l3022,3164r-5,l3017,3166r-2,l3015,3168r-1,l3014,3170r341,l3355,3168r,-2l3355,3164xe" stroked="f">
              <v:stroke joinstyle="round"/>
              <v:formulas/>
              <v:path arrowok="t" o:connecttype="segments"/>
            </v:shape>
            <v:shape id="_x0000_s1155" style="position:absolute;left:2986;top:3058;width:442;height:131" coordorigin="2986,3058" coordsize="442,131" path="m2986,3189r327,-48l3270,3108r19,-50l2986,3189r442,-124e" filled="f" strokeweight=".21531mm">
              <v:path arrowok="t"/>
            </v:shape>
            <v:shape id="_x0000_s1154" type="#_x0000_t75" style="position:absolute;left:2824;top:3059;width:489;height:245">
              <v:imagedata r:id="rId68" o:title=""/>
            </v:shape>
            <v:line id="_x0000_s1153" style="position:absolute" from="3367,3918" to="2925,3074" strokeweight=".21661mm"/>
            <v:shape id="_x0000_s1152" type="#_x0000_t75" style="position:absolute;left:3406;top:1990;width:436;height:464">
              <v:imagedata r:id="rId69" o:title=""/>
            </v:shape>
            <v:shape id="_x0000_s1151" style="position:absolute;left:4211;top:1731;width:53;height:18" coordorigin="4211,1732" coordsize="53,18" path="m4263,1746r-2,l4261,1744r,-2l4260,1742r,-2l4260,1738r,-2l4258,1736r,-2l4258,1732r-15,l4243,1734r-4,l4239,1736r-3,l4236,1738r-4,l4232,1740r-3,l4229,1742r-7,l4222,1744r-4,l4218,1746r-3,l4215,1748r-4,l4211,1750r52,l4263,1748r,-2xe" stroked="f">
              <v:path arrowok="t"/>
            </v:shape>
            <v:shape id="_x0000_s1150" style="position:absolute;left:3943;top:1768;width:432;height:157" coordorigin="3943,1768" coordsize="432,157" path="m3943,1925r322,-72l4220,1824r16,-52l3943,1925r432,-157e" filled="f" strokeweight=".21539mm">
              <v:path arrowok="t"/>
            </v:shape>
            <v:shape id="_x0000_s1149" type="#_x0000_t75" style="position:absolute;left:3698;top:1773;width:567;height:325">
              <v:imagedata r:id="rId70" o:title=""/>
            </v:shape>
            <v:line id="_x0000_s1148" style="position:absolute" from="3414,914" to="4004,2040" strokeweight=".21661mm"/>
            <v:shape id="_x0000_s1147" style="position:absolute;left:150;top:3493;width:5055;height:1207" coordorigin="151,3494" coordsize="5055,1207" o:spt="100" adj="0,,0" path="m431,3494r-280,l151,3872r280,l431,3494xm5205,4316r-376,l4829,4700r376,l5205,4316xe" stroked="f">
              <v:stroke joinstyle="round"/>
              <v:formulas/>
              <v:path arrowok="t" o:connecttype="segments"/>
            </v:shape>
            <v:shape id="_x0000_s1146" type="#_x0000_t75" style="position:absolute;left:2556;top:3292;width:281;height:388">
              <v:imagedata r:id="rId71" o:title=""/>
            </v:shape>
            <v:shape id="_x0000_s1145" style="position:absolute;left:2986;top:3020;width:370;height:184" coordorigin="2986,3020" coordsize="370,184" o:spt="100" adj="0,,0" path="m3296,3022r-4,l3292,3024r4,l3296,3022xm3313,3020r-14,l3299,3022r14,l3313,3020xm3325,3060r-2,l3323,3058r,-2l3323,3054r-1,l3322,3052r,-2l3322,3048r-2,l3320,3046r,-2l3320,3042r,-2l3318,3040r,-2l3318,3036r-2,l3316,3034r,-2l3316,3030r,-2l3315,3028r,-2l3292,3026r,-2l3287,3024r,2l3284,3026r,2l3280,3028r,2l3275,3030r,2l3271,3032r,2l3266,3034r,2l3259,3036r,2l3254,3038r,2l3250,3040r,2l3247,3042r,2l3241,3044r,2l3239,3046r,2l3235,3048r,2l3230,3050r,2l3226,3052r,2l3217,3054r,2l3214,3056r,2l3209,3058r,2l3205,3060r,2l3202,3062r,2l3325,3064r,-2l3325,3060xm3345,3170r-335,l3010,3171r-2,l3008,3173r-2,l3006,3175r-1,l3005,3176r-4,l3001,3179r-1,l3000,3180r-2,l2998,3182r-1,l2997,3184r-4,l2993,3185r-2,l2991,3187r-1,l2990,3189r-4,l2986,3191r14,l3000,3192r14,l3014,3194r14,l3028,3196r14,l3042,3198r14,l3056,3199r13,l3069,3201r14,l3083,3203r14,l3097,3204r26,l3123,3203r12,l3135,3201r11,l3146,3199r12,l3158,3198r13,l3171,3196r10,l3181,3194r12,l3193,3192r12,l3205,3191r11,l3216,3189r12,l3228,3187r12,l3240,3185r10,l3250,3184r13,l3263,3182r12,l3275,3180r10,l3285,3179r13,l3298,3176r12,l3310,3175r10,l3320,3173r12,l3332,3171r13,l3345,3170xm3355,3164r-2,l3353,3162r,-2l3353,3158r-1,l3352,3156r,-2l3352,3152r-2,l3350,3150r,-2l3350,3146r-2,l3348,3144r,-2l3348,3140r-2,l3346,3138r,-2l3346,3134r-1,l3345,3132r,-2l3345,3128r-2,l3343,3126r,-2l3343,3122r-2,l3341,3120r,-2l3341,3116r-2,l3339,3114r,-2l3339,3110r-1,l3338,3108r,-2l3338,3104r-2,l3336,3102r,-2l3336,3098r-2,l3334,3096r,-2l3332,3094r,-2l3332,3090r,-2l3332,3086r-2,l3330,3084r,-2l3330,3078r-1,l3329,3076r,-2l3327,3074r,-2l3327,3070r,-2l3327,3066r-131,l3196,3064r-3,l3193,3066r-4,l3189,3068r-5,l3184,3070r-3,l3181,3072r-5,l3176,3074r-4,l3172,3076r-3,l3169,3078r-9,l3160,3082r-9,l3151,3084r-3,l3148,3086r-4,l3144,3088r-5,l3139,3090r-4,l3135,3092r-5,l3130,3094r-7,l3123,3096r-4,l3119,3098r-4,l3115,3100r-4,l3111,3102r-5,l3106,3104r-3,l3103,3106r-9,l3094,3108r-4,l3090,3110r-5,l3085,3112r-2,l3083,3114r-1,l3082,3116r-2,l3080,3118r-4,l3076,3120r-1,l3075,3122r-2,l3073,3124r-5,l3068,3126r-2,l3066,3128r-2,l3064,3130r-2,l3062,3132r-3,l3059,3134r-3,l3056,3136r-4,l3052,3138r-2,l3050,3140r-1,l3049,3142r-2,l3047,3144r-3,l3044,3146r-2,l3042,3148r-2,l3040,3150r-2,l3038,3152r-5,l3033,3154r-2,l3031,3156r-2,l3029,3158r-3,l3026,3160r-2,l3024,3162r-2,l3022,3164r-5,l3017,3166r-2,l3015,3168r-1,l3014,3170r341,l3355,3168r,-2l3355,3164xe" stroked="f">
              <v:stroke joinstyle="round"/>
              <v:formulas/>
              <v:path arrowok="t" o:connecttype="segments"/>
            </v:shape>
            <v:shape id="_x0000_s1144" style="position:absolute;left:2986;top:3058;width:442;height:131" coordorigin="2986,3058" coordsize="442,131" path="m2986,3189r327,-48l3270,3108r19,-50l2986,3189r442,-124e" filled="f" strokeweight=".21531mm">
              <v:path arrowok="t"/>
            </v:shape>
            <v:shape id="_x0000_s1143" type="#_x0000_t75" style="position:absolute;left:2824;top:3059;width:489;height:245">
              <v:imagedata r:id="rId68" o:title=""/>
            </v:shape>
            <v:shape id="_x0000_s1142" style="position:absolute;left:2549;top:2772;width:368;height:448" coordorigin="2549,2772" coordsize="368,448" o:spt="100" adj="0,,0" path="m2824,3218r-7,l2817,3220r7,l2824,3218xm2829,3214r-13,l2816,3218r11,l2827,3216r2,l2829,3214xm2831,3212r-17,l2814,3214r17,l2831,3212xm2836,3208r-24,l2812,3212r22,l2834,3210r2,l2836,3208xm2840,3206r-30,l2810,3208r30,l2840,3206xm2841,3204r-32,l2809,3206r32,l2841,3204xm2847,3202r-40,l2807,3204r40,l2847,3202xm2848,3200r-43,l2805,3202r43,l2848,3200xm2854,3196r-51,l2803,3200r49,l2852,3198r2,l2854,3196xm2855,3194r-53,l2802,3196r53,l2855,3194xm2861,3192r-61,l2800,3194r61,l2861,3192xm2864,3190r-66,l2798,3192r66,l2864,3190xm2866,3188r-70,l2796,3190r70,l2866,3188xm2871,3184r-76,l2795,3188r73,l2868,3186r3,l2871,3184xm2873,3182r-80,l2793,3184r80,l2873,3182xm2877,3180r-86,l2791,3182r86,l2877,3180xm2880,3176r-91,l2789,3180r91,l2880,3176xm2888,3172r-102,l2786,3176r99,l2885,3174r3,l2888,3172xm2890,3170r-106,l2784,3172r106,l2890,3170xm2895,3166r-113,l2782,3170r110,l2892,3168r3,l2895,3166xm2897,3164r-117,l2780,3166r117,l2897,3164xm2902,3162r-123,l2779,3164r123,l2902,3162xm2904,3160r-127,l2777,3162r127,l2904,3160xm2908,3158r-133,l2775,3160r133,l2908,3158xm2913,3154r-140,l2773,3158r136,l2909,3156r4,l2913,3154xm2915,3152r-143,l2772,3154r143,l2915,3152xm2916,3150r-146,l2770,3152r146,l2916,3150xm2915,3148r-147,l2768,3150r147,l2915,3148xm2911,3142r-146,l2765,3146r1,l2766,3148r147,l2913,3144r-2,l2911,3142xm2908,3136r-146,l2762,3140r1,l2763,3142r146,l2909,3138r-1,l2908,3136xm2904,3132r-146,l2758,3136r146,l2904,3132xm2902,3130r-146,l2756,3132r146,l2902,3130xm2900,3126r-147,l2753,3128r2,l2755,3130r145,l2900,3126xm2897,3124r-146,l2751,3126r146,l2897,3124xm2895,3120r-146,l2749,3124r146,l2895,3120xm2893,3118r-145,l2748,3120r145,l2893,3118xm2892,3114r-146,l2746,3118r146,l2892,3114xm2890,3112r-146,l2744,3114r146,l2890,3112xm2888,3108r-148,l2740,3110r2,l2742,3112r146,l2888,3108xm2885,3106r-146,l2739,3108r146,l2885,3106xm2883,3102r-146,l2737,3106r146,l2883,3102xm2882,3100r-147,l2735,3102r147,l2882,3100xm2880,3098r-146,l2734,3100r146,l2880,3098xm2878,3096r-146,l2732,3098r146,l2878,3096xm2877,3094r-147,l2730,3096r147,l2877,3094xm2875,3090r-147,l2728,3094r147,l2875,3090xm2873,3088r-146,l2727,3090r146,l2873,3088xm2871,3086r-146,l2725,3088r146,l2871,3086xm2869,3084r-146,l2723,3086r146,l2869,3084xm2868,3082r-147,l2721,3084r147,l2868,3082xm2866,3078r-146,l2720,3082r146,l2866,3078xm2864,3076r-146,l2718,3078r146,l2864,3076xm2862,3072r-146,l2716,3076r146,l2862,3072xm2861,3070r-147,l2714,3072r147,l2861,3070xm2857,3066r-146,l2711,3070r148,l2859,3068r-2,l2857,3066xm2855,3064r-146,l2709,3066r146,l2855,3064xm2854,3060r-147,l2707,3064r147,l2854,3060xm2852,3058r-147,l2705,3060r147,l2852,3058xm2850,3056r-146,l2704,3058r146,l2850,3056xm2848,3054r-146,l2702,3056r146,l2848,3054xm2847,3052r-146,l2701,3054r146,l2847,3052xm2845,3048r-146,l2699,3052r146,l2845,3048xm2843,3046r-146,l2697,3048r146,l2843,3046xm2841,3042r-146,l2695,3046r146,l2841,3042xm2836,3036r-146,l2690,3038r2,l2692,3042r146,l2838,3040r-2,l2836,3036xm2834,3034r-145,l2689,3036r145,l2834,3034xm2833,3030r-146,l2687,3034r146,l2833,3030xm2829,3026r-146,l2683,3030r146,l2829,3026xm2827,3024r-145,l2682,3026r145,l2827,3024xm2826,3022r-146,l2680,3024r146,l2826,3022xm2824,3018r-146,l2678,3022r146,l2824,3018xm2821,3014r-147,l2674,3018r147,l2821,3014xm2819,3012r-146,l2673,3014r146,l2819,3012xm2816,3006r-147,l2669,3008r2,l2671,3012r146,l2817,3010r-1,l2816,3006xm2814,3004r-147,l2667,3006r147,l2814,3004xm2812,3002r-146,l2666,3004r146,l2812,3002xm2810,3000r-146,l2664,3002r146,l2810,3000xm2809,2996r-147,l2662,3000r147,l2809,2996xm2807,2994r-147,l2660,2996r147,l2807,2994xm2805,2992r-147,l2658,2994r147,l2805,2992xm2803,2990r-146,l2657,2992r146,l2803,2990xm2802,2988r-147,l2655,2990r147,l2802,2988xm2800,2984r-147,l2653,2988r147,l2800,2984xm2798,2982r-147,l2651,2984r147,l2798,2982xm2795,2976r-147,l2648,2978r2,l2650,2982r146,l2796,2980r-1,l2795,2976xm2793,2974r-147,l2646,2976r147,l2793,2974xm2791,2972r-146,l2645,2974r146,l2791,2972xm2789,2970r-146,l2643,2972r146,l2789,2970xm2786,2964r-146,l2640,2966r2,l2642,2970r145,l2787,2968r-1,l2786,2964xm2784,2962r-146,l2638,2964r146,l2784,2962xm2782,2960r-146,l2636,2962r146,l2782,2960xm2780,2958r-145,l2635,2960r145,l2780,2958xm2779,2954r-146,l2633,2958r146,l2779,2954xm2777,2952r-146,l2631,2954r146,l2777,2952xm2773,2948r-144,l2629,2952r146,l2775,2950r-2,l2773,2948xm2772,2946r-146,l2626,2948r146,l2772,2946xm2770,2942r-146,l2624,2946r146,l2770,2942xm2768,2940r-146,l2622,2942r146,l2768,2940xm2765,2934r-146,l2619,2936r1,l2620,2940r146,l2766,2938r-1,l2765,2934xm2762,2930r-147,l2615,2932r2,l2617,2934r145,l2762,2930xm2760,2928r-147,l2613,2930r147,l2760,2928xm2756,2924r-144,l2612,2928r146,l2758,2926r-2,l2756,2924xm2753,2918r-147,l2606,2920r2,l2608,2924r147,l2755,2922r-2,l2753,2918xm2751,2916r-146,l2605,2918r146,l2751,2916xm2749,2912r-146,l2603,2916r146,l2749,2912xm2748,2910r-147,l2601,2912r147,l2748,2910xm2744,2906r-144,l2600,2910r146,l2746,2908r-2,l2744,2906xm2740,2900r-146,l2594,2902r2,l2596,2906r146,l2742,2904r-2,l2740,2900xm2739,2898r-147,l2592,2900r147,l2739,2898xm2737,2896r-146,l2591,2898r146,l2737,2896xm2735,2894r-146,l2589,2896r146,l2735,2894xm2732,2888r-147,l2585,2890r2,l2587,2894r147,l2734,2892r-2,l2732,2888xm2728,2882r-146,l2582,2884r2,l2584,2888r146,l2730,2886r-2,l2728,2882xm2727,2880r-146,l2581,2882r146,l2727,2880xm2723,2876r-146,l2577,2878r2,l2579,2880r144,l2723,2876xm2720,2870r-146,l2574,2872r1,l2575,2876r146,l2721,2874r-1,l2720,2870xm2718,2868r-146,l2572,2870r146,l2718,2868xm2714,2864r-146,l2568,2866r2,l2570,2868r144,l2714,2864xm2711,2858r-146,l2565,2860r2,l2567,2864r146,l2713,2862r-2,l2711,2858xm2707,2854r-144,l2563,2858r146,l2709,2856r-2,l2707,2854xm2705,2852r-144,l2561,2854r144,l2705,2852xm2702,2846r-146,l2556,2848r2,l2558,2852r146,l2704,2850r-2,l2702,2846xm2699,2840r-146,l2553,2842r1,l2554,2846r147,l2701,2844r-2,l2699,2840xm2695,2838r-146,l2549,2840r146,l2695,2838xm2694,2834r-140,l2554,2836r-1,l2553,2838r141,l2694,2834xm2692,2832r-134,l2558,2834r134,l2692,2832xm2690,2828r-127,l2563,2830r-3,l2560,2832r130,l2690,2828xm2687,2826r-119,l2568,2828r119,l2687,2826xm2685,2822r-113,l2572,2824r-2,l2570,2826r115,l2685,2822xm2683,2820r-108,l2575,2822r108,l2683,2820xm2682,2816r-101,l2581,2818r-4,l2577,2820r105,l2682,2816xm2680,2814r-98,l2582,2816r98,l2680,2814xm2678,2812r-93,l2585,2814r93,l2678,2812xm2676,2810r-87,l2589,2812r87,l2676,2810xm2674,2808r-82,l2592,2810r82,l2674,2808xm2673,2804r-75,l2598,2806r-4,l2594,2808r79,l2673,2804xm2671,2802r-71,l2600,2804r71,l2671,2802xm2669,2800r-66,l2603,2802r66,l2669,2800xm2667,2798r-59,l2608,2800r59,l2667,2798xm2666,2796r-56,l2610,2798r56,l2666,2796xm2664,2792r-49,l2615,2794r-3,l2612,2796r52,l2664,2792xm2662,2790r-45,l2617,2792r45,l2662,2790xm2660,2786r-38,l2622,2788r-2,l2620,2790r40,l2660,2786xm2658,2784r-32,l2626,2786r32,l2658,2784xm2655,2780r-22,l2633,2782r-4,l2629,2784r26,l2655,2780xm2653,2778r-18,l2635,2780r18,l2653,2778xm2651,2774r-11,l2640,2776r-2,l2638,2778r13,l2651,2774xm2648,2772r-3,l2645,2774r3,l2648,2772xe" stroked="f">
              <v:stroke joinstyle="round"/>
              <v:formulas/>
              <v:path arrowok="t" o:connecttype="segments"/>
            </v:shape>
            <v:shape id="_x0000_s1141" type="#_x0000_t75" style="position:absolute;left:3406;top:2086;width:305;height:368">
              <v:imagedata r:id="rId72" o:title=""/>
            </v:shape>
            <v:shape id="_x0000_s1140" style="position:absolute;left:3943;top:1731;width:366;height:199" coordorigin="3943,1732" coordsize="366,199" o:spt="100" adj="0,,0" path="m4263,1746r-2,l4261,1744r,-2l4260,1742r,-2l4260,1738r,-2l4258,1736r,-2l4258,1732r-15,l4243,1734r-4,l4239,1736r-3,l4236,1738r-4,l4232,1740r-3,l4229,1742r-7,l4222,1744r-4,l4218,1746r-3,l4215,1748r-4,l4211,1750r52,l4263,1748r,-2xm4270,1768r-2,l4268,1766r-90,l4178,1768r-3,l4175,1770r95,l4270,1768xm4284,1807r-2,l4282,1805r,-2l4281,1803r,-2l4281,1799r,-2l4279,1797r,-2l4279,1793r,-2l4277,1791r,-2l4277,1787r-2,l4275,1785r,-1l4275,1782r-1,l4274,1780r,-2l4154,1778r,2l4147,1780r,2l4145,1782r,2l4141,1784r,1l4138,1785r,2l4135,1787r,2l4131,1789r,2l4124,1791r,2l4121,1793r,2l4117,1795r,2l4114,1797r,2l4110,1799r,2l4107,1801r,2l4103,1803r,2l4100,1805r,2l4093,1807r,2l4284,1809r,-2xm4286,1811r-193,l4093,1809r-2,l4091,1811r-4,l4087,1815r199,l4286,1811xm4288,1818r-2,l4286,1817r-202,l4084,1815r-4,l4080,1817r,1l4077,1818r,2l4288,1820r,-2xm4298,1846r-1,l4297,1845r,-2l4297,1841r-2,l4295,1839r,-2l4293,1837r,-2l4293,1833r-2,l4291,1831r,-2l4291,1827r-1,l4290,1825r,-2l4290,1821r-219,l4071,1823r-4,l4067,1825r-3,l4064,1827r-4,l4060,1829r-4,l4056,1831r-3,l4053,1833r-4,l4049,1835r-3,l4046,1837r-7,l4039,1839r-4,l4035,1841r-2,l4033,1843r-1,l4032,1845r-2,l4030,1846r-2,l4028,1848r270,l4298,1846xm4309,1875r-2,l4307,1873r,-2l4307,1869r-2,l4305,1867r,-2l4304,1865r,-2l4304,1861r-2,l4302,1859r,-2l4302,1855r-2,l4300,1853r,-2l4300,1849r-275,l4025,1851r-2,l4023,1853r-2,l4021,1855r-1,l4020,1857r-2,l4018,1859r-1,l4017,1861r-2,l4015,1863r-2,l4013,1865r-4,l4009,1867r-1,l4008,1869r-4,l4004,1871r-2,l4002,1873r-1,l4001,1875r-2,l3999,1877r-4,l3995,1878r-1,l3994,1880r-2,l3992,1882r-2,l3990,1884r-2,l3988,1886r-1,l3987,1888r-4,l3983,1890r-1,l3982,1892r-2,l3980,1894r-2,l3978,1896r-2,l3976,1898r-3,l3973,1900r-2,l3971,1902r-2,l3969,1904r-3,l3966,1906r-2,l3964,1908r-2,l3962,1910r-2,l3960,1912r-2,l3958,1914r-1,l3957,1916r-3,l3954,1918r-2,l3952,1920r-2,l3950,1922r-1,l3949,1924r-2,l3947,1926r-4,l3943,1928r44,l3987,1930r99,l4086,1928r9,l4095,1926r7,l4102,1924r8,l4110,1922r7,l4117,1920r7,l4124,1918r9,l4133,1916r15,l4148,1914r7,l4155,1912r9,l4164,1910r7,l4171,1908r7,l4178,1906r9,l4187,1904r15,l4202,1902r7,l4209,1900r7,l4216,1898r9,l4225,1896r7,l4232,1894r9,l4241,1892r7,l4248,1890r9,l4257,1888r13,l4270,1886r9,l4279,1884r7,l4286,1882r9,l4295,1880r7,l4302,1879r7,l4309,1877r,-2xe" stroked="f">
              <v:stroke joinstyle="round"/>
              <v:formulas/>
              <v:path arrowok="t" o:connecttype="segments"/>
            </v:shape>
            <v:shape id="_x0000_s1139" style="position:absolute;left:3943;top:1768;width:432;height:157" coordorigin="3943,1768" coordsize="432,157" path="m3943,1925r322,-72l4220,1824r16,-52l3943,1925r432,-157e" filled="f" strokeweight=".21539mm">
              <v:path arrowok="t"/>
            </v:shape>
            <v:shape id="_x0000_s1138" type="#_x0000_t75" style="position:absolute;left:3698;top:1773;width:567;height:325">
              <v:imagedata r:id="rId70" o:title=""/>
            </v:shape>
            <v:shape id="_x0000_s1137" style="position:absolute;left:3462;top:1532;width:366;height:448" coordorigin="3463,1533" coordsize="366,448" o:spt="100" adj="0,,0" path="m3736,1979r-7,l3729,1981r7,l3736,1979xm3741,1975r-14,l3727,1979r13,l3740,1977r1,l3741,1975xm3745,1973r-20,l3725,1975r20,l3745,1973xm3750,1969r-26,l3724,1973r23,l3747,1971r3,l3750,1969xm3754,1967r-34,l3720,1969r34,l3754,1967xm3759,1963r-41,l3718,1967r39,l3757,1965r2,l3759,1963xm3762,1961r-45,l3717,1963r45,l3762,1961xm3767,1957r-51,l3716,1961r48,l3764,1959r3,l3767,1957xm3769,1955r-55,l3714,1957r55,l3769,1955xm3776,1951r-66,l3710,1955r65,l3775,1953r1,l3776,1951xm3779,1949r-71,l3708,1951r71,l3779,1949xm3785,1945r-78,l3707,1949r74,l3781,1947r4,l3785,1945xm3786,1943r-81,l3705,1945r81,l3786,1943xm3790,1941r-87,l3703,1943r87,l3790,1941xm3793,1939r-92,l3701,1941r92,l3793,1939xm3797,1937r-97,l3700,1939r97,l3797,1937xm3802,1933r-104,l3698,1937r101,l3799,1935r3,l3802,1933xm3804,1931r-108,l3696,1933r108,l3804,1931xm3809,1929r-115,l3694,1931r115,l3809,1929xm3811,1927r-118,l3693,1929r118,l3811,1927xm3814,1925r-123,l3691,1927r123,l3814,1925xm3820,1921r-131,l3689,1925r127,l3816,1923r4,l3820,1921xm3822,1919r-135,l3687,1921r135,l3822,1919xm3827,1915r-142,l3685,1919r140,l3825,1917r2,l3827,1915xm3829,1913r-145,l3684,1915r145,l3829,1913xm3825,1907r-147,l3678,1909r2,l3680,1913r147,l3827,1911r-2,l3825,1907xm3822,1903r-145,l3677,1907r146,l3823,1905r-1,l3822,1903xm3818,1899r-145,l3673,1903r147,l3820,1901r-2,l3818,1899xm3816,1895r-146,l3670,1897r2,l3672,1899r144,l3816,1895xm3813,1889r-147,l3666,1891r2,l3668,1895r146,l3814,1893r-1,l3813,1889xm3811,1887r-146,l3665,1889r146,l3811,1887xm3809,1885r-146,l3663,1887r146,l3809,1885xm3807,1883r-146,l3661,1885r146,l3807,1883xm3804,1877r-146,l3658,1879r1,l3659,1883r147,l3806,1881r-2,l3804,1877xm3802,1875r-146,l3656,1877r146,l3802,1875xm3800,1873r-146,l3654,1875r146,l3800,1873xm3799,1871r-146,l3653,1873r146,l3799,1871xm3795,1865r-146,l3649,1867r2,l3651,1871r146,l3797,1869r-2,l3795,1865xm3793,1863r-146,l3647,1865r146,l3793,1863xm3792,1859r-146,l3646,1863r146,l3792,1859xm3788,1855r-146,l3642,1857r2,l3644,1859r144,l3788,1855xm3786,1853r-146,l3640,1855r146,l3786,1853xm3783,1847r-146,l3637,1849r2,l3639,1853r146,l3785,1851r-2,l3783,1847xm3779,1843r-146,l3633,1845r2,l3635,1847r144,l3779,1843xm3778,1841r-146,l3632,1843r146,l3778,1841xm3775,1835r-147,l3628,1837r2,l3630,1841r146,l3776,1839r-1,l3775,1835xm3771,1831r-146,l3625,1833r1,l3626,1835r145,l3771,1831xm3767,1825r-146,l3621,1827r2,l3623,1831r146,l3769,1829r-2,l3767,1825xm3766,1823r-147,l3619,1825r147,l3766,1823xm3762,1819r-144,l3618,1823r146,l3764,1821r-2,l3762,1819xm3759,1813r-147,l3612,1815r2,l3614,1819r147,l3761,1817r-2,l3759,1813xm3757,1811r-146,l3611,1813r146,l3757,1811xm3755,1807r-146,l3609,1811r146,l3755,1807xm3750,1801r-147,l3603,1803r2,l3605,1807r147,l3752,1805r-2,l3750,1801xm3748,1799r-146,l3602,1801r146,l3748,1799xm3747,1795r-147,l3600,1799r147,l3747,1795xm3745,1793r-146,l3599,1795r146,l3745,1793xm3743,1791r-146,l3597,1793r146,l3743,1791xm3741,1789r-146,l3595,1791r146,l3741,1789xm3738,1783r-146,l3592,1785r2,l3594,1789r146,l3740,1787r-2,l3738,1783xm3736,1781r-146,l3590,1783r146,l3736,1781xm3734,1779r-146,l3588,1781r146,l3734,1779xm3732,1777r-145,l3587,1779r145,l3732,1777xm3729,1771r-146,l3583,1773r2,l3585,1777r146,l3731,1775r-2,l3729,1771xm3727,1769r-146,l3581,1771r146,l3727,1769xm3725,1767r-145,l3580,1769r145,l3725,1767xm3724,1763r-146,l3578,1767r146,l3724,1763xm3720,1759r-146,l3574,1761r2,l3576,1763r144,l3720,1759xm3718,1757r-146,l3572,1759r146,l3718,1757xm3717,1753r-146,l3571,1757r146,l3717,1753xm3714,1749r-147,l3567,1753r147,l3714,1749xm3712,1747r-147,l3565,1749r147,l3712,1747xm3708,1741r-146,l3562,1743r2,l3564,1747r146,l3710,1745r-2,l3708,1741xm3707,1739r-147,l3560,1741r147,l3707,1739xm3705,1737r-147,l3558,1739r147,l3705,1737xm3703,1735r-146,l3557,1737r146,l3703,1735xm3701,1731r-146,l3555,1735r146,l3701,1731xm3700,1729r-147,l3553,1731r147,l3700,1729xm3698,1727r-147,l3551,1729r147,l3698,1727xm3696,1725r-146,l3550,1727r146,l3696,1725xm3694,1723r-146,l3548,1725r146,l3694,1723xm3693,1719r-147,l3546,1723r147,l3693,1719xm3691,1717r-147,l3544,1719r147,l3691,1717xm3687,1711r-146,l3541,1713r2,l3543,1717r146,l3689,1715r-2,l3687,1711xm3684,1707r-146,l3538,1711r146,l3684,1707xm3682,1705r-146,l3536,1707r146,l3682,1705xm3680,1701r-146,l3534,1705r146,l3680,1701xm3678,1699r-145,l3533,1701r145,l3678,1699xm3677,1697r-146,l3531,1699r146,l3677,1697xm3675,1695r-146,l3529,1697r146,l3675,1695xm3673,1693r-146,l3527,1695r146,l3673,1693xm3672,1689r-146,l3526,1693r146,l3672,1689xm3670,1687r-146,l3524,1689r146,l3670,1687xm3668,1685r-146,l3522,1687r146,l3668,1685xm3666,1683r-146,l3520,1685r146,l3666,1683xm3665,1681r-146,l3519,1683r146,l3665,1681xm3663,1677r-146,l3517,1681r146,l3663,1677xm3661,1675r-146,l3515,1677r146,l3661,1675xm3659,1673r-146,l3513,1675r146,l3659,1673xm3658,1671r-146,l3512,1673r146,l3658,1671xm3656,1667r-146,l3510,1671r146,l3656,1667xm3654,1665r-146,l3508,1667r146,l3654,1665xm3653,1663r-147,l3506,1665r147,l3653,1663xm3651,1659r-146,l3505,1663r146,l3651,1659xm3649,1657r-146,l3503,1659r146,l3649,1657xm3646,1653r-147,l3499,1657r148,l3647,1655r-1,l3646,1653xm3644,1651r-146,l3498,1653r146,l3644,1651xm3642,1647r-146,l3496,1651r146,l3642,1647xm3640,1645r-146,l3494,1647r146,l3640,1645xm3637,1641r-147,l3490,1645r149,l3639,1643r-2,l3637,1641xm3635,1639r-146,l3489,1641r146,l3635,1639xm3633,1635r-146,l3487,1639r146,l3633,1635xm3632,1633r-147,l3485,1635r147,l3632,1633xm3630,1629r-147,l3483,1633r147,l3630,1629xm3625,1623r-146,l3479,1627r1,l3480,1629r146,l3626,1625r-1,l3625,1623xm3623,1621r-146,l3477,1623r146,l3623,1621xm3621,1617r-146,l3475,1621r146,l3621,1617xm3616,1611r-146,l3470,1615r2,l3472,1617r146,l3618,1613r-2,l3616,1611xm3614,1609r-146,l3468,1611r146,l3614,1609xm3612,1605r-146,l3466,1609r146,l3612,1605xm3611,1603r-146,l3465,1605r146,l3611,1603xm3609,1601r-146,l3463,1603r146,l3609,1601xm3607,1599r-142,l3465,1601r142,l3607,1599xm3605,1595r-135,l3470,1597r-4,l3466,1599r139,l3605,1595xm3603,1593r-131,l3472,1595r131,l3603,1593xm3602,1591r-128,l3474,1593r128,l3602,1591xm3600,1589r-123,l3477,1591r123,l3600,1589xm3599,1587r-117,l3482,1589r117,l3599,1587xm3597,1583r-112,l3485,1585r-2,l3483,1587r114,l3597,1583xm3595,1581r-106,l3489,1583r106,l3595,1581xm3594,1577r-100,l3494,1579r-4,l3490,1581r104,l3594,1577xm3590,1575r-92,l3498,1577r92,l3590,1575xm3588,1571r-85,l3503,1573r-2,l3501,1575r87,l3588,1571xm3587,1569r-81,l3506,1571r81,l3587,1569xm3585,1565r-75,l3510,1567r-2,l3508,1569r77,l3585,1565xm3583,1563r-70,l3513,1565r70,l3583,1563xm3581,1561r-66,l3515,1563r66,l3581,1561xm3580,1559r-60,l3520,1561r60,l3580,1559xm3578,1557r-56,l3522,1559r56,l3578,1557xm3576,1553r-49,l3527,1555r-1,l3526,1557r50,l3576,1553xm3574,1551r-43,l3531,1553r43,l3574,1551xm3572,1549r-39,l3533,1551r39,l3572,1549xm3571,1547r-33,l3538,1549r33,l3571,1547xm3569,1545r-30,l3539,1547r30,l3569,1545xm3567,1541r-23,l3544,1543r-1,l3543,1545r24,l3567,1541xm3565,1539r-19,l3546,1541r19,l3565,1539xm3564,1535r-13,l3551,1537r-1,l3550,1539r14,l3564,1535xm3560,1533r-3,l3557,1535r3,l3560,1533xe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36" type="#_x0000_t202" style="position:absolute;left:3586;top:733;width:253;height:413" filled="f" stroked="f">
              <v:textbox inset="0,0,0,0">
                <w:txbxContent>
                  <w:p w:rsidR="004A4AD8" w:rsidRDefault="005875ED">
                    <w:pPr>
                      <w:spacing w:line="406" w:lineRule="exact"/>
                      <w:rPr>
                        <w:rFonts w:ascii="Trebuchet MS" w:hAnsi="Trebuchet MS"/>
                        <w:i/>
                        <w:sz w:val="24"/>
                      </w:rPr>
                    </w:pPr>
                    <w:r>
                      <w:rPr>
                        <w:rFonts w:ascii="Trebuchet MS" w:hAnsi="Trebuchet MS"/>
                        <w:i/>
                        <w:spacing w:val="-5"/>
                        <w:w w:val="75"/>
                        <w:sz w:val="36"/>
                      </w:rPr>
                      <w:t>А</w:t>
                    </w:r>
                    <w:r>
                      <w:rPr>
                        <w:rFonts w:ascii="Trebuchet MS" w:hAnsi="Trebuchet MS"/>
                        <w:i/>
                        <w:spacing w:val="-5"/>
                        <w:w w:val="75"/>
                        <w:position w:val="-7"/>
                        <w:sz w:val="24"/>
                      </w:rPr>
                      <w:t>4</w:t>
                    </w:r>
                  </w:p>
                </w:txbxContent>
              </v:textbox>
            </v:shape>
            <v:shape id="_x0000_s1135" type="#_x0000_t202" style="position:absolute;left:2172;top:1512;width:198;height:364" filled="f" stroked="f">
              <v:textbox inset="0,0,0,0">
                <w:txbxContent>
                  <w:p w:rsidR="004A4AD8" w:rsidRDefault="005875ED">
                    <w:pPr>
                      <w:spacing w:line="353" w:lineRule="exact"/>
                      <w:rPr>
                        <w:rFonts w:ascii="Trebuchet MS" w:hAnsi="Trebuchet MS"/>
                        <w:i/>
                        <w:sz w:val="36"/>
                      </w:rPr>
                    </w:pPr>
                    <w:r>
                      <w:rPr>
                        <w:rFonts w:ascii="Trebuchet MS" w:hAnsi="Trebuchet MS"/>
                        <w:i/>
                        <w:w w:val="80"/>
                        <w:sz w:val="36"/>
                      </w:rPr>
                      <w:t>А</w:t>
                    </w:r>
                  </w:p>
                </w:txbxContent>
              </v:textbox>
            </v:shape>
            <v:shape id="_x0000_s1134" type="#_x0000_t202" style="position:absolute;left:4336;top:1734;width:180;height:364" filled="f" stroked="f">
              <v:textbox inset="0,0,0,0">
                <w:txbxContent>
                  <w:p w:rsidR="004A4AD8" w:rsidRDefault="005875ED">
                    <w:pPr>
                      <w:spacing w:line="353" w:lineRule="exact"/>
                      <w:rPr>
                        <w:rFonts w:ascii="Trebuchet MS" w:hAnsi="Trebuchet MS"/>
                        <w:i/>
                        <w:sz w:val="36"/>
                      </w:rPr>
                    </w:pPr>
                    <w:r>
                      <w:rPr>
                        <w:rFonts w:ascii="Trebuchet MS" w:hAnsi="Trebuchet MS"/>
                        <w:i/>
                        <w:w w:val="69"/>
                        <w:sz w:val="36"/>
                      </w:rPr>
                      <w:t>П</w:t>
                    </w:r>
                  </w:p>
                </w:txbxContent>
              </v:textbox>
            </v:shape>
            <v:shape id="_x0000_s1133" type="#_x0000_t202" style="position:absolute;left:4468;top:1904;width:104;height:242" filled="f" stroked="f">
              <v:textbox inset="0,0,0,0">
                <w:txbxContent>
                  <w:p w:rsidR="004A4AD8" w:rsidRDefault="005875ED">
                    <w:pPr>
                      <w:spacing w:line="235" w:lineRule="exact"/>
                      <w:rPr>
                        <w:rFonts w:ascii="Trebuchet MS"/>
                        <w:i/>
                        <w:sz w:val="24"/>
                      </w:rPr>
                    </w:pPr>
                    <w:r>
                      <w:rPr>
                        <w:rFonts w:ascii="Trebuchet MS"/>
                        <w:i/>
                        <w:w w:val="66"/>
                        <w:sz w:val="24"/>
                      </w:rPr>
                      <w:t>4</w:t>
                    </w:r>
                  </w:p>
                </w:txbxContent>
              </v:textbox>
            </v:shape>
            <v:shape id="_x0000_s1132" type="#_x0000_t202" style="position:absolute;left:3462;top:2675;width:198;height:364" filled="f" stroked="f">
              <v:textbox inset="0,0,0,0">
                <w:txbxContent>
                  <w:p w:rsidR="004A4AD8" w:rsidRDefault="005875ED">
                    <w:pPr>
                      <w:spacing w:line="353" w:lineRule="exact"/>
                      <w:rPr>
                        <w:rFonts w:ascii="Trebuchet MS"/>
                        <w:i/>
                        <w:sz w:val="36"/>
                      </w:rPr>
                    </w:pPr>
                    <w:r>
                      <w:rPr>
                        <w:rFonts w:ascii="Trebuchet MS"/>
                        <w:i/>
                        <w:w w:val="80"/>
                        <w:sz w:val="36"/>
                      </w:rPr>
                      <w:t>A</w:t>
                    </w:r>
                  </w:p>
                </w:txbxContent>
              </v:textbox>
            </v:shape>
            <v:shape id="_x0000_s1131" type="#_x0000_t202" style="position:absolute;left:4427;top:2443;width:236;height:414" filled="f" stroked="f">
              <v:textbox inset="0,0,0,0">
                <w:txbxContent>
                  <w:p w:rsidR="004A4AD8" w:rsidRDefault="005875ED">
                    <w:pPr>
                      <w:spacing w:line="406" w:lineRule="exact"/>
                      <w:rPr>
                        <w:rFonts w:ascii="Trebuchet MS" w:hAnsi="Trebuchet MS"/>
                        <w:i/>
                        <w:sz w:val="24"/>
                      </w:rPr>
                    </w:pPr>
                    <w:r>
                      <w:rPr>
                        <w:rFonts w:ascii="Trebuchet MS" w:hAnsi="Trebuchet MS"/>
                        <w:i/>
                        <w:spacing w:val="-8"/>
                        <w:w w:val="75"/>
                        <w:sz w:val="36"/>
                      </w:rPr>
                      <w:t>В</w:t>
                    </w:r>
                    <w:r>
                      <w:rPr>
                        <w:rFonts w:ascii="Trebuchet MS" w:hAnsi="Trebuchet MS"/>
                        <w:i/>
                        <w:spacing w:val="-8"/>
                        <w:w w:val="75"/>
                        <w:position w:val="-7"/>
                        <w:sz w:val="24"/>
                      </w:rPr>
                      <w:t>4</w:t>
                    </w:r>
                  </w:p>
                </w:txbxContent>
              </v:textbox>
            </v:shape>
            <v:shape id="_x0000_s1130" type="#_x0000_t202" style="position:absolute;left:3612;top:2847;width:204;height:276" filled="f" stroked="f">
              <v:textbox inset="0,0,0,0">
                <w:txbxContent>
                  <w:p w:rsidR="004A4AD8" w:rsidRDefault="005875ED">
                    <w:pPr>
                      <w:spacing w:line="271" w:lineRule="exact"/>
                      <w:rPr>
                        <w:rFonts w:ascii="Trebuchet MS"/>
                        <w:i/>
                        <w:sz w:val="16"/>
                      </w:rPr>
                    </w:pPr>
                    <w:r>
                      <w:rPr>
                        <w:rFonts w:ascii="Trebuchet MS"/>
                        <w:i/>
                        <w:w w:val="65"/>
                        <w:position w:val="5"/>
                        <w:sz w:val="24"/>
                      </w:rPr>
                      <w:t>x</w:t>
                    </w:r>
                    <w:r>
                      <w:rPr>
                        <w:rFonts w:ascii="Trebuchet MS"/>
                        <w:i/>
                        <w:w w:val="65"/>
                        <w:sz w:val="16"/>
                      </w:rPr>
                      <w:t>14</w:t>
                    </w:r>
                  </w:p>
                </w:txbxContent>
              </v:textbox>
            </v:shape>
            <v:shape id="_x0000_s1129" type="#_x0000_t202" style="position:absolute;left:150;top:3478;width:252;height:407" filled="f" stroked="f">
              <v:textbox inset="0,0,0,0">
                <w:txbxContent>
                  <w:p w:rsidR="004A4AD8" w:rsidRDefault="005875ED">
                    <w:pPr>
                      <w:spacing w:line="396" w:lineRule="exact"/>
                      <w:rPr>
                        <w:rFonts w:ascii="Trebuchet MS" w:hAnsi="Trebuchet MS"/>
                        <w:i/>
                        <w:sz w:val="24"/>
                      </w:rPr>
                    </w:pPr>
                    <w:r>
                      <w:rPr>
                        <w:rFonts w:ascii="Trebuchet MS" w:hAnsi="Trebuchet MS"/>
                        <w:i/>
                        <w:w w:val="70"/>
                        <w:sz w:val="36"/>
                      </w:rPr>
                      <w:t>П</w:t>
                    </w:r>
                    <w:r>
                      <w:rPr>
                        <w:rFonts w:ascii="Trebuchet MS" w:hAnsi="Trebuchet MS"/>
                        <w:i/>
                        <w:w w:val="70"/>
                        <w:position w:val="-6"/>
                        <w:sz w:val="24"/>
                      </w:rPr>
                      <w:t>2</w:t>
                    </w:r>
                  </w:p>
                </w:txbxContent>
              </v:textbox>
            </v:shape>
            <v:shape id="_x0000_s1128" type="#_x0000_t202" style="position:absolute;left:383;top:3919;width:252;height:406" filled="f" stroked="f">
              <v:textbox inset="0,0,0,0">
                <w:txbxContent>
                  <w:p w:rsidR="004A4AD8" w:rsidRDefault="005875ED">
                    <w:pPr>
                      <w:spacing w:line="353" w:lineRule="exact"/>
                      <w:rPr>
                        <w:rFonts w:ascii="Trebuchet MS" w:hAnsi="Trebuchet MS"/>
                        <w:i/>
                        <w:sz w:val="36"/>
                      </w:rPr>
                    </w:pPr>
                    <w:r>
                      <w:rPr>
                        <w:rFonts w:ascii="Trebuchet MS" w:hAnsi="Trebuchet MS"/>
                        <w:i/>
                        <w:w w:val="75"/>
                        <w:sz w:val="36"/>
                      </w:rPr>
                      <w:t>В</w:t>
                    </w:r>
                    <w:r>
                      <w:rPr>
                        <w:rFonts w:ascii="Trebuchet MS" w:hAnsi="Trebuchet MS"/>
                        <w:i/>
                        <w:w w:val="75"/>
                        <w:sz w:val="36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127" type="#_x0000_t202" style="position:absolute;left:1717;top:3989;width:246;height:412" filled="f" stroked="f">
              <v:textbox inset="0,0,0,0">
                <w:txbxContent>
                  <w:p w:rsidR="004A4AD8" w:rsidRDefault="005875ED">
                    <w:pPr>
                      <w:spacing w:line="406" w:lineRule="exact"/>
                      <w:rPr>
                        <w:rFonts w:ascii="Trebuchet MS"/>
                        <w:i/>
                        <w:sz w:val="24"/>
                      </w:rPr>
                    </w:pPr>
                    <w:r>
                      <w:rPr>
                        <w:rFonts w:ascii="Trebuchet MS"/>
                        <w:i/>
                        <w:spacing w:val="-7"/>
                        <w:w w:val="75"/>
                        <w:sz w:val="36"/>
                      </w:rPr>
                      <w:t>A</w:t>
                    </w:r>
                    <w:r>
                      <w:rPr>
                        <w:rFonts w:ascii="Trebuchet MS"/>
                        <w:i/>
                        <w:spacing w:val="-7"/>
                        <w:w w:val="75"/>
                        <w:position w:val="-7"/>
                        <w:sz w:val="24"/>
                      </w:rPr>
                      <w:t>x</w:t>
                    </w:r>
                  </w:p>
                </w:txbxContent>
              </v:textbox>
            </v:shape>
            <v:shape id="_x0000_s1126" type="#_x0000_t202" style="position:absolute;left:1943;top:4273;width:129;height:162" filled="f" stroked="f">
              <v:textbox inset="0,0,0,0">
                <w:txbxContent>
                  <w:p w:rsidR="004A4AD8" w:rsidRDefault="005875ED">
                    <w:pPr>
                      <w:spacing w:line="156" w:lineRule="exact"/>
                      <w:rPr>
                        <w:rFonts w:ascii="Trebuchet MS"/>
                        <w:i/>
                        <w:sz w:val="16"/>
                      </w:rPr>
                    </w:pPr>
                    <w:r>
                      <w:rPr>
                        <w:rFonts w:ascii="Trebuchet MS"/>
                        <w:i/>
                        <w:w w:val="70"/>
                        <w:sz w:val="16"/>
                      </w:rPr>
                      <w:t>12</w:t>
                    </w:r>
                  </w:p>
                </w:txbxContent>
              </v:textbox>
            </v:shape>
            <v:shape id="_x0000_s1125" type="#_x0000_t202" style="position:absolute;left:2126;top:4019;width:240;height:408" filled="f" stroked="f">
              <v:textbox inset="0,0,0,0">
                <w:txbxContent>
                  <w:p w:rsidR="004A4AD8" w:rsidRDefault="005875ED">
                    <w:pPr>
                      <w:spacing w:line="406" w:lineRule="exact"/>
                      <w:rPr>
                        <w:rFonts w:ascii="Trebuchet MS" w:hAnsi="Trebuchet MS"/>
                        <w:i/>
                        <w:sz w:val="24"/>
                      </w:rPr>
                    </w:pPr>
                    <w:r>
                      <w:rPr>
                        <w:rFonts w:ascii="Trebuchet MS" w:hAnsi="Trebuchet MS"/>
                        <w:i/>
                        <w:spacing w:val="-3"/>
                        <w:w w:val="70"/>
                        <w:sz w:val="36"/>
                      </w:rPr>
                      <w:t>А</w:t>
                    </w:r>
                    <w:r>
                      <w:rPr>
                        <w:rFonts w:ascii="Trebuchet MS" w:hAnsi="Trebuchet MS"/>
                        <w:i/>
                        <w:spacing w:val="-3"/>
                        <w:w w:val="70"/>
                        <w:position w:val="-7"/>
                        <w:sz w:val="24"/>
                      </w:rPr>
                      <w:t>1</w:t>
                    </w:r>
                  </w:p>
                </w:txbxContent>
              </v:textbox>
            </v:shape>
            <v:shape id="_x0000_s1124" type="#_x0000_t202" style="position:absolute;left:3470;top:3944;width:180;height:364" filled="f" stroked="f">
              <v:textbox inset="0,0,0,0">
                <w:txbxContent>
                  <w:p w:rsidR="004A4AD8" w:rsidRDefault="005875ED">
                    <w:pPr>
                      <w:spacing w:line="353" w:lineRule="exact"/>
                      <w:rPr>
                        <w:rFonts w:ascii="Trebuchet MS" w:hAnsi="Trebuchet MS"/>
                        <w:i/>
                        <w:sz w:val="36"/>
                      </w:rPr>
                    </w:pPr>
                    <w:r>
                      <w:rPr>
                        <w:rFonts w:ascii="Trebuchet MS" w:hAnsi="Trebuchet MS"/>
                        <w:i/>
                        <w:w w:val="77"/>
                        <w:sz w:val="36"/>
                      </w:rPr>
                      <w:t>В</w:t>
                    </w:r>
                  </w:p>
                </w:txbxContent>
              </v:textbox>
            </v:shape>
            <v:shape id="_x0000_s1123" type="#_x0000_t202" style="position:absolute;left:4829;top:4300;width:162;height:364" filled="f" stroked="f">
              <v:textbox inset="0,0,0,0">
                <w:txbxContent>
                  <w:p w:rsidR="004A4AD8" w:rsidRDefault="005875ED">
                    <w:pPr>
                      <w:spacing w:line="353" w:lineRule="exact"/>
                      <w:rPr>
                        <w:rFonts w:ascii="Trebuchet MS" w:hAnsi="Trebuchet MS"/>
                        <w:i/>
                        <w:sz w:val="36"/>
                      </w:rPr>
                    </w:pPr>
                    <w:r>
                      <w:rPr>
                        <w:rFonts w:ascii="Trebuchet MS" w:hAnsi="Trebuchet MS"/>
                        <w:i/>
                        <w:w w:val="76"/>
                        <w:sz w:val="36"/>
                      </w:rPr>
                      <w:t>х</w:t>
                    </w:r>
                  </w:p>
                </w:txbxContent>
              </v:textbox>
            </v:shape>
            <v:shape id="_x0000_s1122" type="#_x0000_t202" style="position:absolute;left:4942;top:4471;width:168;height:242" filled="f" stroked="f">
              <v:textbox inset="0,0,0,0">
                <w:txbxContent>
                  <w:p w:rsidR="004A4AD8" w:rsidRDefault="005875ED">
                    <w:pPr>
                      <w:spacing w:line="235" w:lineRule="exact"/>
                      <w:rPr>
                        <w:rFonts w:ascii="Trebuchet MS"/>
                        <w:i/>
                        <w:sz w:val="24"/>
                      </w:rPr>
                    </w:pPr>
                    <w:r>
                      <w:rPr>
                        <w:rFonts w:ascii="Trebuchet MS"/>
                        <w:i/>
                        <w:w w:val="60"/>
                        <w:sz w:val="24"/>
                      </w:rPr>
                      <w:t>14</w:t>
                    </w:r>
                  </w:p>
                </w:txbxContent>
              </v:textbox>
            </v:shape>
            <v:shape id="_x0000_s1121" type="#_x0000_t202" style="position:absolute;left:3177;top:5080;width:223;height:407" filled="f" stroked="f">
              <v:textbox inset="0,0,0,0">
                <w:txbxContent>
                  <w:p w:rsidR="004A4AD8" w:rsidRDefault="005875ED">
                    <w:pPr>
                      <w:spacing w:line="396" w:lineRule="exact"/>
                      <w:rPr>
                        <w:rFonts w:ascii="Trebuchet MS" w:hAnsi="Trebuchet MS"/>
                        <w:i/>
                        <w:sz w:val="24"/>
                      </w:rPr>
                    </w:pPr>
                    <w:r>
                      <w:rPr>
                        <w:rFonts w:ascii="Trebuchet MS" w:hAnsi="Trebuchet MS"/>
                        <w:i/>
                        <w:w w:val="65"/>
                        <w:sz w:val="36"/>
                      </w:rPr>
                      <w:t>В</w:t>
                    </w:r>
                    <w:r>
                      <w:rPr>
                        <w:rFonts w:ascii="Trebuchet MS" w:hAnsi="Trebuchet MS"/>
                        <w:i/>
                        <w:w w:val="65"/>
                        <w:position w:val="-6"/>
                        <w:sz w:val="24"/>
                      </w:rPr>
                      <w:t>1</w:t>
                    </w:r>
                  </w:p>
                </w:txbxContent>
              </v:textbox>
            </v:shape>
            <v:shape id="_x0000_s1120" type="#_x0000_t202" style="position:absolute;left:2888;top:5685;width:223;height:406" filled="f" stroked="f">
              <v:textbox inset="0,0,0,0">
                <w:txbxContent>
                  <w:p w:rsidR="004A4AD8" w:rsidRDefault="005875ED">
                    <w:pPr>
                      <w:spacing w:line="396" w:lineRule="exact"/>
                      <w:rPr>
                        <w:rFonts w:ascii="Trebuchet MS" w:hAnsi="Trebuchet MS"/>
                        <w:i/>
                        <w:sz w:val="24"/>
                      </w:rPr>
                    </w:pPr>
                    <w:r>
                      <w:rPr>
                        <w:rFonts w:ascii="Trebuchet MS" w:hAnsi="Trebuchet MS"/>
                        <w:i/>
                        <w:w w:val="60"/>
                        <w:sz w:val="36"/>
                      </w:rPr>
                      <w:t>П</w:t>
                    </w:r>
                    <w:r>
                      <w:rPr>
                        <w:rFonts w:ascii="Trebuchet MS" w:hAnsi="Trebuchet MS"/>
                        <w:i/>
                        <w:w w:val="60"/>
                        <w:position w:val="-6"/>
                        <w:sz w:val="24"/>
                      </w:rPr>
                      <w:t>1</w:t>
                    </w:r>
                  </w:p>
                </w:txbxContent>
              </v:textbox>
            </v:shape>
            <v:shape id="_x0000_s1119" type="#_x0000_t202" style="position:absolute;left:1725;top:1931;width:594;height:1981" filled="f" stroked="f">
              <v:textbox inset="0,0,0,0">
                <w:txbxContent>
                  <w:p w:rsidR="004A4AD8" w:rsidRDefault="005875ED">
                    <w:pPr>
                      <w:spacing w:line="422" w:lineRule="exact"/>
                      <w:ind w:left="44"/>
                      <w:rPr>
                        <w:rFonts w:ascii="Trebuchet MS" w:hAnsi="Trebuchet MS"/>
                        <w:i/>
                        <w:sz w:val="24"/>
                      </w:rPr>
                    </w:pPr>
                    <w:r>
                      <w:rPr>
                        <w:rFonts w:ascii="Trebuchet MS" w:hAnsi="Trebuchet MS"/>
                        <w:i/>
                        <w:w w:val="95"/>
                        <w:sz w:val="36"/>
                      </w:rPr>
                      <w:t>А</w:t>
                    </w:r>
                    <w:r>
                      <w:rPr>
                        <w:rFonts w:ascii="Trebuchet MS" w:hAnsi="Trebuchet MS"/>
                        <w:i/>
                        <w:w w:val="95"/>
                        <w:position w:val="-6"/>
                        <w:sz w:val="24"/>
                      </w:rPr>
                      <w:t>2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A4AD8" w:rsidRDefault="004A4AD8">
      <w:pPr>
        <w:rPr>
          <w:sz w:val="20"/>
        </w:rPr>
        <w:sectPr w:rsidR="004A4AD8">
          <w:pgSz w:w="11910" w:h="16840"/>
          <w:pgMar w:top="1120" w:right="1200" w:bottom="1200" w:left="1100" w:header="0" w:footer="1002" w:gutter="0"/>
          <w:cols w:space="720"/>
        </w:sectPr>
      </w:pPr>
    </w:p>
    <w:p w:rsidR="004A4AD8" w:rsidRDefault="00866B25">
      <w:pPr>
        <w:spacing w:before="1"/>
        <w:ind w:right="38"/>
        <w:jc w:val="right"/>
        <w:rPr>
          <w:rFonts w:ascii="Trebuchet MS" w:hAnsi="Trebuchet MS"/>
          <w:i/>
          <w:sz w:val="24"/>
        </w:rPr>
      </w:pPr>
      <w:r>
        <w:lastRenderedPageBreak/>
        <w:pict>
          <v:shape id="_x0000_s1117" type="#_x0000_t202" style="position:absolute;left:0;text-align:left;margin-left:137.1pt;margin-top:3.4pt;width:13.05pt;height:20.6pt;z-index:-16224768;mso-position-horizontal-relative:page" filled="f" stroked="f">
            <v:textbox inset="0,0,0,0">
              <w:txbxContent>
                <w:p w:rsidR="004A4AD8" w:rsidRDefault="005875ED">
                  <w:pPr>
                    <w:spacing w:line="405" w:lineRule="exact"/>
                    <w:rPr>
                      <w:rFonts w:ascii="Trebuchet MS" w:hAnsi="Trebuchet MS"/>
                      <w:i/>
                      <w:sz w:val="24"/>
                    </w:rPr>
                  </w:pPr>
                  <w:r>
                    <w:rPr>
                      <w:rFonts w:ascii="Trebuchet MS" w:hAnsi="Trebuchet MS"/>
                      <w:i/>
                      <w:spacing w:val="-1"/>
                      <w:w w:val="60"/>
                      <w:position w:val="8"/>
                      <w:sz w:val="36"/>
                    </w:rPr>
                    <w:t>х</w:t>
                  </w:r>
                  <w:r>
                    <w:rPr>
                      <w:rFonts w:ascii="Trebuchet MS" w:hAnsi="Trebuchet MS"/>
                      <w:i/>
                      <w:spacing w:val="-1"/>
                      <w:w w:val="60"/>
                      <w:sz w:val="24"/>
                    </w:rPr>
                    <w:t>12</w:t>
                  </w:r>
                </w:p>
              </w:txbxContent>
            </v:textbox>
            <w10:wrap anchorx="page"/>
          </v:shape>
        </w:pict>
      </w:r>
      <w:r>
        <w:pict>
          <v:shape id="_x0000_s1116" type="#_x0000_t202" style="position:absolute;left:0;text-align:left;margin-left:391.4pt;margin-top:-93.25pt;width:13.05pt;height:20.65pt;z-index:-16224256;mso-position-horizontal-relative:page" filled="f" stroked="f">
            <v:textbox inset="0,0,0,0">
              <w:txbxContent>
                <w:p w:rsidR="004A4AD8" w:rsidRDefault="005875ED">
                  <w:pPr>
                    <w:spacing w:line="406" w:lineRule="exact"/>
                    <w:rPr>
                      <w:rFonts w:ascii="Trebuchet MS" w:hAnsi="Trebuchet MS"/>
                      <w:i/>
                      <w:sz w:val="24"/>
                    </w:rPr>
                  </w:pPr>
                  <w:r>
                    <w:rPr>
                      <w:rFonts w:ascii="Trebuchet MS" w:hAnsi="Trebuchet MS"/>
                      <w:i/>
                      <w:spacing w:val="-1"/>
                      <w:w w:val="60"/>
                      <w:position w:val="8"/>
                      <w:sz w:val="36"/>
                    </w:rPr>
                    <w:t>х</w:t>
                  </w:r>
                  <w:r>
                    <w:rPr>
                      <w:rFonts w:ascii="Trebuchet MS" w:hAnsi="Trebuchet MS"/>
                      <w:i/>
                      <w:spacing w:val="-1"/>
                      <w:w w:val="60"/>
                      <w:sz w:val="24"/>
                    </w:rPr>
                    <w:t>14</w:t>
                  </w:r>
                </w:p>
              </w:txbxContent>
            </v:textbox>
            <w10:wrap anchorx="page"/>
          </v:shape>
        </w:pict>
      </w:r>
      <w:r>
        <w:pict>
          <v:rect id="_x0000_s1115" style="position:absolute;left:0;text-align:left;margin-left:137.1pt;margin-top:4.2pt;width:18.8pt;height:19.2pt;z-index:-16223744;mso-position-horizontal-relative:page" stroked="f">
            <w10:wrap anchorx="page"/>
          </v:rect>
        </w:pict>
      </w:r>
      <w:r w:rsidR="005875ED">
        <w:rPr>
          <w:rFonts w:ascii="Trebuchet MS" w:hAnsi="Trebuchet MS"/>
          <w:i/>
          <w:w w:val="70"/>
          <w:position w:val="8"/>
          <w:sz w:val="36"/>
        </w:rPr>
        <w:t>х</w:t>
      </w:r>
      <w:r w:rsidR="005875ED">
        <w:rPr>
          <w:rFonts w:ascii="Trebuchet MS" w:hAnsi="Trebuchet MS"/>
          <w:i/>
          <w:w w:val="70"/>
          <w:sz w:val="24"/>
        </w:rPr>
        <w:t>12</w:t>
      </w:r>
    </w:p>
    <w:p w:rsidR="004A4AD8" w:rsidRDefault="005875ED">
      <w:pPr>
        <w:pStyle w:val="a3"/>
        <w:spacing w:before="3"/>
        <w:rPr>
          <w:rFonts w:ascii="Trebuchet MS"/>
          <w:i/>
          <w:sz w:val="44"/>
        </w:rPr>
      </w:pPr>
      <w:r>
        <w:br w:type="column"/>
      </w:r>
    </w:p>
    <w:p w:rsidR="004A4AD8" w:rsidRDefault="00866B25">
      <w:pPr>
        <w:pStyle w:val="a3"/>
        <w:ind w:left="1642"/>
      </w:pPr>
      <w:r>
        <w:pict>
          <v:group id="_x0000_s1097" style="position:absolute;left:0;text-align:left;margin-left:199.1pt;margin-top:15.6pt;width:192.5pt;height:258.65pt;z-index:15736320;mso-position-horizontal-relative:page" coordorigin="3982,312" coordsize="3850,5173">
            <v:shape id="_x0000_s1114" type="#_x0000_t75" style="position:absolute;left:4929;top:478;width:2902;height:4711">
              <v:imagedata r:id="rId73" o:title=""/>
            </v:shape>
            <v:shape id="_x0000_s1113" style="position:absolute;left:3988;top:2481;width:323;height:86" coordorigin="3988,2482" coordsize="323,86" path="m3988,2524r323,-42l4278,2524r33,43l3988,2524e" filled="f" strokeweight=".21156mm">
              <v:path arrowok="t"/>
            </v:shape>
            <v:shape id="_x0000_s1112" style="position:absolute;left:3988;top:2483;width:323;height:85" coordorigin="3988,2483" coordsize="323,85" o:spt="100" adj="0,,0" path="m4290,2537r-2,l4288,2537r-1,l4287,2535r-2,l4285,2533r,-2l4041,2531r,2l4053,2533r,2l4067,2535r,2l4079,2537r,1l4092,2538r,1l4106,2539r,2l4290,2541r,-2l4290,2537xm4290,2509r-184,l4106,2511r-14,l4092,2513r-13,l4079,2514r-12,l4067,2515r-14,l4053,2517r-12,l4041,2519r-13,l4028,2521r-12,l4016,2523r-14,l4002,2524r-14,l3988,2526r14,l4002,2528r14,l4016,2529r12,l4028,2531r255,l4283,2529r-2,l4281,2528r-1,l4280,2526r-2,l4278,2524r2,l4280,2523r1,l4281,2521r2,l4283,2519r2,l4285,2517r,-1l4287,2516r,-2l4288,2514r,-1l4290,2513r,-2l4290,2509xm4293,2543r-1,l4292,2542r-174,l4118,2543r13,l4131,2545r162,l4293,2543xm4293,2506r-162,l4131,2507r-13,l4118,2509r174,l4292,2507r1,l4293,2506xm4300,2495r-92,l4208,2497r-14,l4194,2498r-12,l4182,2500r-13,l4169,2501r-12,l4157,2503r-14,l4143,2505r152,l4295,2503r,-1l4297,2502r,-2l4299,2500r,-1l4300,2499r,-2l4300,2495xm4304,2557r-2,l4302,2555r-2,l4300,2553r,-2l4299,2551r,-1l4297,2550r,-2l4295,2548r,-1l4295,2545r-152,l4143,2547r14,l4157,2549r12,l4169,2550r13,l4182,2552r12,l4194,2553r14,l4208,2555r14,l4222,2557r12,l4234,2559r70,l4304,2557xm4304,2492r-70,l4234,2493r-12,l4222,2495r80,l4302,2493r2,l4304,2492xm4305,2559r-46,l4259,2561r46,l4305,2559xm4311,2566r-2,l4309,2564r-2,l4307,2562r-34,l4273,2564r12,l4285,2566r14,l4299,2567r12,l4311,2566xm4311,2483r-12,l4299,2485r-14,l4285,2487r-12,l4273,2487r-14,l4259,2489r-11,l4248,2491r57,l4305,2489r,-1l4307,2488r,-1l4309,2487r,-2l4311,2485r,-2xe" fillcolor="black" stroked="f">
              <v:stroke joinstyle="round"/>
              <v:formulas/>
              <v:path arrowok="t" o:connecttype="segments"/>
            </v:shape>
            <v:line id="_x0000_s1111" style="position:absolute" from="7058,2524" to="3988,2524" strokeweight=".2115mm"/>
            <v:shape id="_x0000_s1110" type="#_x0000_t75" style="position:absolute;left:4708;top:4930;width:280;height:258">
              <v:imagedata r:id="rId74" o:title=""/>
            </v:shape>
            <v:line id="_x0000_s1109" style="position:absolute" from="6810,3303" to="4715,5182" strokeweight=".21183mm"/>
            <v:shape id="_x0000_s1108" type="#_x0000_t75" style="position:absolute;left:5734;top:4153;width:599;height:335">
              <v:imagedata r:id="rId75" o:title=""/>
            </v:shape>
            <v:shape id="_x0000_s1107" style="position:absolute;left:6040;top:4818;width:203;height:403" coordorigin="6040,4819" coordsize="203,403" path="m6243,4819r-182,268l6112,5077r24,48l6243,4819r-203,402e" filled="f" strokeweight=".21208mm">
              <v:path arrowok="t"/>
            </v:shape>
            <v:shape id="_x0000_s1106" type="#_x0000_t75" style="position:absolute;left:6064;top:4821;width:179;height:304">
              <v:imagedata r:id="rId76" o:title=""/>
            </v:shape>
            <v:shape id="_x0000_s1105" style="position:absolute;left:6124;top:4396;width:127;height:422" coordorigin="6124,4397" coordsize="127,422" path="m6124,4397r7,8l6140,4414r7,10l6154,4433r6,10l6167,4452r6,10l6179,4472r6,11l6191,4493r5,10l6201,4513r5,10l6211,4535r5,11l6220,4556r3,12l6228,4578r3,12l6233,4600r3,13l6240,4624r2,13l6243,4647r2,12l6247,4671r1,12l6250,4693r,12l6250,4717r,12l6250,4741r,12l6250,4765r-2,10l6247,4788r,11l6245,4811r-2,8e" filled="f" strokeweight=".21219mm">
              <v:path arrowok="t"/>
            </v:shape>
            <v:shape id="_x0000_s1104" type="#_x0000_t202" style="position:absolute;left:6020;top:311;width:245;height:400" filled="f" stroked="f">
              <v:textbox inset="0,0,0,0">
                <w:txbxContent>
                  <w:p w:rsidR="004A4AD8" w:rsidRDefault="005875ED">
                    <w:pPr>
                      <w:spacing w:line="389" w:lineRule="exact"/>
                      <w:rPr>
                        <w:rFonts w:ascii="Trebuchet MS" w:hAnsi="Trebuchet MS"/>
                        <w:i/>
                        <w:sz w:val="23"/>
                      </w:rPr>
                    </w:pPr>
                    <w:r>
                      <w:rPr>
                        <w:rFonts w:ascii="Trebuchet MS" w:hAnsi="Trebuchet MS"/>
                        <w:i/>
                        <w:spacing w:val="-2"/>
                        <w:w w:val="75"/>
                        <w:sz w:val="35"/>
                      </w:rPr>
                      <w:t>В</w:t>
                    </w:r>
                    <w:r>
                      <w:rPr>
                        <w:rFonts w:ascii="Trebuchet MS" w:hAnsi="Trebuchet MS"/>
                        <w:i/>
                        <w:spacing w:val="-2"/>
                        <w:w w:val="75"/>
                        <w:position w:val="-6"/>
                        <w:sz w:val="23"/>
                      </w:rPr>
                      <w:t>2</w:t>
                    </w:r>
                  </w:p>
                </w:txbxContent>
              </v:textbox>
            </v:shape>
            <v:shape id="_x0000_s1103" type="#_x0000_t202" style="position:absolute;left:4253;top:2139;width:232;height:741" filled="f" stroked="f">
              <v:textbox inset="0,0,0,0">
                <w:txbxContent>
                  <w:p w:rsidR="004A4AD8" w:rsidRDefault="005875ED">
                    <w:pPr>
                      <w:spacing w:before="13" w:line="175" w:lineRule="auto"/>
                      <w:ind w:right="-2"/>
                      <w:rPr>
                        <w:rFonts w:ascii="Trebuchet MS" w:hAnsi="Trebuchet MS"/>
                        <w:i/>
                        <w:sz w:val="23"/>
                      </w:rPr>
                    </w:pPr>
                    <w:r>
                      <w:rPr>
                        <w:rFonts w:ascii="Trebuchet MS" w:hAnsi="Trebuchet MS"/>
                        <w:i/>
                        <w:spacing w:val="-5"/>
                        <w:w w:val="65"/>
                        <w:sz w:val="35"/>
                      </w:rPr>
                      <w:t>П</w:t>
                    </w:r>
                    <w:r>
                      <w:rPr>
                        <w:rFonts w:ascii="Trebuchet MS" w:hAnsi="Trebuchet MS"/>
                        <w:i/>
                        <w:spacing w:val="-5"/>
                        <w:w w:val="65"/>
                        <w:position w:val="-7"/>
                        <w:sz w:val="23"/>
                      </w:rPr>
                      <w:t>2</w:t>
                    </w:r>
                    <w:r>
                      <w:rPr>
                        <w:rFonts w:ascii="Trebuchet MS" w:hAnsi="Trebuchet MS"/>
                        <w:i/>
                        <w:w w:val="67"/>
                        <w:position w:val="-7"/>
                        <w:sz w:val="2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i/>
                        <w:spacing w:val="-10"/>
                        <w:w w:val="65"/>
                        <w:sz w:val="35"/>
                      </w:rPr>
                      <w:t>П</w:t>
                    </w:r>
                    <w:r>
                      <w:rPr>
                        <w:rFonts w:ascii="Trebuchet MS" w:hAnsi="Trebuchet MS"/>
                        <w:i/>
                        <w:spacing w:val="-10"/>
                        <w:w w:val="65"/>
                        <w:position w:val="-7"/>
                        <w:sz w:val="23"/>
                      </w:rPr>
                      <w:t>1</w:t>
                    </w:r>
                  </w:p>
                </w:txbxContent>
              </v:textbox>
            </v:shape>
            <v:shape id="_x0000_s1102" type="#_x0000_t202" style="position:absolute;left:4706;top:2012;width:263;height:400" filled="f" stroked="f">
              <v:textbox inset="0,0,0,0">
                <w:txbxContent>
                  <w:p w:rsidR="004A4AD8" w:rsidRDefault="005875ED">
                    <w:pPr>
                      <w:spacing w:line="389" w:lineRule="exact"/>
                      <w:rPr>
                        <w:rFonts w:ascii="Trebuchet MS" w:hAnsi="Trebuchet MS"/>
                        <w:i/>
                        <w:sz w:val="23"/>
                      </w:rPr>
                    </w:pPr>
                    <w:r>
                      <w:rPr>
                        <w:rFonts w:ascii="Trebuchet MS" w:hAnsi="Trebuchet MS"/>
                        <w:i/>
                        <w:spacing w:val="-6"/>
                        <w:w w:val="80"/>
                        <w:sz w:val="35"/>
                      </w:rPr>
                      <w:t>А</w:t>
                    </w:r>
                    <w:r>
                      <w:rPr>
                        <w:rFonts w:ascii="Trebuchet MS" w:hAnsi="Trebuchet MS"/>
                        <w:i/>
                        <w:spacing w:val="-6"/>
                        <w:w w:val="80"/>
                        <w:position w:val="-6"/>
                        <w:sz w:val="23"/>
                      </w:rPr>
                      <w:t>2</w:t>
                    </w:r>
                  </w:p>
                </w:txbxContent>
              </v:textbox>
            </v:shape>
            <v:shape id="_x0000_s1101" type="#_x0000_t202" style="position:absolute;left:6023;top:2762;width:217;height:399" filled="f" stroked="f">
              <v:textbox inset="0,0,0,0">
                <w:txbxContent>
                  <w:p w:rsidR="004A4AD8" w:rsidRDefault="005875ED">
                    <w:pPr>
                      <w:spacing w:line="346" w:lineRule="exact"/>
                      <w:rPr>
                        <w:rFonts w:ascii="Trebuchet MS" w:hAnsi="Trebuchet MS"/>
                        <w:i/>
                        <w:sz w:val="35"/>
                      </w:rPr>
                    </w:pPr>
                    <w:r>
                      <w:rPr>
                        <w:rFonts w:ascii="Trebuchet MS" w:hAnsi="Trebuchet MS"/>
                        <w:i/>
                        <w:spacing w:val="-7"/>
                        <w:w w:val="70"/>
                        <w:sz w:val="35"/>
                      </w:rPr>
                      <w:t>В</w:t>
                    </w:r>
                    <w:r>
                      <w:rPr>
                        <w:rFonts w:ascii="Trebuchet MS" w:hAnsi="Trebuchet MS"/>
                        <w:i/>
                        <w:spacing w:val="-7"/>
                        <w:w w:val="70"/>
                        <w:sz w:val="35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100" type="#_x0000_t202" style="position:absolute;left:4681;top:3741;width:236;height:401" filled="f" stroked="f">
              <v:textbox inset="0,0,0,0">
                <w:txbxContent>
                  <w:p w:rsidR="004A4AD8" w:rsidRDefault="005875ED">
                    <w:pPr>
                      <w:spacing w:line="389" w:lineRule="exact"/>
                      <w:rPr>
                        <w:rFonts w:ascii="Trebuchet MS" w:hAnsi="Trebuchet MS"/>
                        <w:i/>
                        <w:sz w:val="23"/>
                      </w:rPr>
                    </w:pPr>
                    <w:r>
                      <w:rPr>
                        <w:rFonts w:ascii="Trebuchet MS" w:hAnsi="Trebuchet MS"/>
                        <w:i/>
                        <w:spacing w:val="-3"/>
                        <w:w w:val="70"/>
                        <w:sz w:val="35"/>
                      </w:rPr>
                      <w:t>А</w:t>
                    </w:r>
                    <w:r>
                      <w:rPr>
                        <w:rFonts w:ascii="Trebuchet MS" w:hAnsi="Trebuchet MS"/>
                        <w:i/>
                        <w:spacing w:val="-3"/>
                        <w:w w:val="70"/>
                        <w:position w:val="-6"/>
                        <w:sz w:val="23"/>
                      </w:rPr>
                      <w:t>1</w:t>
                    </w:r>
                  </w:p>
                </w:txbxContent>
              </v:textbox>
            </v:shape>
            <v:shape id="_x0000_s1099" type="#_x0000_t202" style="position:absolute;left:4318;top:5078;width:278;height:407" filled="f" stroked="f">
              <v:textbox inset="0,0,0,0">
                <w:txbxContent>
                  <w:p w:rsidR="004A4AD8" w:rsidRDefault="005875ED">
                    <w:pPr>
                      <w:spacing w:line="398" w:lineRule="exact"/>
                      <w:rPr>
                        <w:rFonts w:ascii="Trebuchet MS"/>
                        <w:i/>
                        <w:sz w:val="23"/>
                      </w:rPr>
                    </w:pPr>
                    <w:r>
                      <w:rPr>
                        <w:rFonts w:ascii="Trebuchet MS"/>
                        <w:i/>
                        <w:w w:val="65"/>
                        <w:position w:val="8"/>
                        <w:sz w:val="35"/>
                      </w:rPr>
                      <w:t>x</w:t>
                    </w:r>
                    <w:r>
                      <w:rPr>
                        <w:rFonts w:ascii="Trebuchet MS"/>
                        <w:i/>
                        <w:w w:val="65"/>
                        <w:sz w:val="23"/>
                      </w:rPr>
                      <w:t>14</w:t>
                    </w:r>
                  </w:p>
                </w:txbxContent>
              </v:textbox>
            </v:shape>
            <v:shape id="_x0000_s1098" type="#_x0000_t202" style="position:absolute;left:5559;top:4830;width:232;height:406" filled="f" stroked="f">
              <v:textbox inset="0,0,0,0">
                <w:txbxContent>
                  <w:p w:rsidR="004A4AD8" w:rsidRDefault="005875ED">
                    <w:pPr>
                      <w:spacing w:line="399" w:lineRule="exact"/>
                      <w:rPr>
                        <w:rFonts w:ascii="Trebuchet MS" w:hAnsi="Trebuchet MS"/>
                        <w:i/>
                        <w:sz w:val="23"/>
                      </w:rPr>
                    </w:pPr>
                    <w:r>
                      <w:rPr>
                        <w:rFonts w:ascii="Trebuchet MS" w:hAnsi="Trebuchet MS"/>
                        <w:i/>
                        <w:spacing w:val="-8"/>
                        <w:w w:val="75"/>
                        <w:sz w:val="35"/>
                      </w:rPr>
                      <w:t>В</w:t>
                    </w:r>
                    <w:r>
                      <w:rPr>
                        <w:rFonts w:ascii="Trebuchet MS" w:hAnsi="Trebuchet MS"/>
                        <w:i/>
                        <w:spacing w:val="-8"/>
                        <w:w w:val="75"/>
                        <w:position w:val="-7"/>
                        <w:sz w:val="23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="005875ED">
        <w:t>Рис.13</w:t>
      </w:r>
    </w:p>
    <w:p w:rsidR="004A4AD8" w:rsidRDefault="004A4AD8">
      <w:pPr>
        <w:sectPr w:rsidR="004A4AD8">
          <w:type w:val="continuous"/>
          <w:pgSz w:w="11910" w:h="16840"/>
          <w:pgMar w:top="1360" w:right="1200" w:bottom="280" w:left="1100" w:header="720" w:footer="720" w:gutter="0"/>
          <w:cols w:num="2" w:space="720" w:equalWidth="0">
            <w:col w:w="1944" w:space="878"/>
            <w:col w:w="6788"/>
          </w:cols>
        </w:sectPr>
      </w:pPr>
    </w:p>
    <w:p w:rsidR="004A4AD8" w:rsidRDefault="00866B25">
      <w:pPr>
        <w:pStyle w:val="a3"/>
        <w:rPr>
          <w:sz w:val="20"/>
        </w:rPr>
      </w:pPr>
      <w:r>
        <w:lastRenderedPageBreak/>
        <w:pict>
          <v:shape id="_x0000_s1096" type="#_x0000_t202" style="position:absolute;margin-left:157.45pt;margin-top:298.9pt;width:11.6pt;height:20.35pt;z-index:-16225280;mso-position-horizontal-relative:page;mso-position-vertical-relative:page" filled="f" stroked="f">
            <v:textbox inset="0,0,0,0">
              <w:txbxContent>
                <w:p w:rsidR="004A4AD8" w:rsidRDefault="005875ED">
                  <w:pPr>
                    <w:spacing w:line="396" w:lineRule="exact"/>
                    <w:rPr>
                      <w:rFonts w:ascii="Trebuchet MS" w:hAnsi="Trebuchet MS"/>
                      <w:i/>
                      <w:sz w:val="24"/>
                    </w:rPr>
                  </w:pPr>
                  <w:r>
                    <w:rPr>
                      <w:rFonts w:ascii="Trebuchet MS" w:hAnsi="Trebuchet MS"/>
                      <w:i/>
                      <w:w w:val="65"/>
                      <w:sz w:val="36"/>
                    </w:rPr>
                    <w:t>П</w:t>
                  </w:r>
                  <w:r>
                    <w:rPr>
                      <w:rFonts w:ascii="Trebuchet MS" w:hAnsi="Trebuchet MS"/>
                      <w:i/>
                      <w:w w:val="65"/>
                      <w:position w:val="-6"/>
                      <w:sz w:val="24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spacing w:before="10"/>
        <w:rPr>
          <w:sz w:val="27"/>
        </w:rPr>
      </w:pPr>
    </w:p>
    <w:p w:rsidR="004A4AD8" w:rsidRDefault="005875ED">
      <w:pPr>
        <w:spacing w:before="39"/>
        <w:ind w:left="2571"/>
        <w:rPr>
          <w:rFonts w:ascii="Trebuchet MS"/>
          <w:i/>
          <w:sz w:val="23"/>
        </w:rPr>
      </w:pPr>
      <w:r>
        <w:rPr>
          <w:rFonts w:ascii="Trebuchet MS"/>
          <w:i/>
          <w:w w:val="75"/>
          <w:position w:val="8"/>
          <w:sz w:val="35"/>
        </w:rPr>
        <w:t>x</w:t>
      </w:r>
      <w:r>
        <w:rPr>
          <w:rFonts w:ascii="Trebuchet MS"/>
          <w:i/>
          <w:w w:val="75"/>
          <w:sz w:val="23"/>
        </w:rPr>
        <w:t>12</w:t>
      </w: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spacing w:before="9"/>
        <w:rPr>
          <w:rFonts w:ascii="Trebuchet MS"/>
          <w:i/>
          <w:sz w:val="23"/>
        </w:rPr>
      </w:pPr>
    </w:p>
    <w:p w:rsidR="004A4AD8" w:rsidRDefault="00866B25">
      <w:pPr>
        <w:spacing w:before="39"/>
        <w:ind w:right="2662"/>
        <w:jc w:val="right"/>
        <w:rPr>
          <w:rFonts w:ascii="Trebuchet MS" w:hAnsi="Trebuchet MS"/>
          <w:i/>
          <w:sz w:val="23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95" type="#_x0000_t136" style="position:absolute;left:0;text-align:left;margin-left:234pt;margin-top:-12.1pt;width:6.75pt;height:17.85pt;rotation:320;z-index:15736832;mso-position-horizontal-relative:page" fillcolor="black" stroked="f">
            <o:extrusion v:ext="view" autorotationcenter="t"/>
            <v:textpath style="font-family:&quot;Trebuchet MS&quot;;font-size:17pt;font-style:italic;v-text-kern:t;mso-text-shadow:auto" string="П"/>
            <w10:wrap anchorx="page"/>
          </v:shape>
        </w:pict>
      </w:r>
      <w:r>
        <w:pict>
          <v:shape id="_x0000_s1094" type="#_x0000_t136" style="position:absolute;left:0;text-align:left;margin-left:243.05pt;margin-top:-8.05pt;width:2.85pt;height:11.9pt;rotation:320;z-index:15737344;mso-position-horizontal-relative:page" fillcolor="black" stroked="f">
            <o:extrusion v:ext="view" autorotationcenter="t"/>
            <v:textpath style="font-family:&quot;Trebuchet MS&quot;;font-size:11pt;font-style:italic;v-text-kern:t;mso-text-shadow:auto" string="1"/>
            <w10:wrap anchorx="page"/>
          </v:shape>
        </w:pict>
      </w:r>
      <w:r>
        <w:pict>
          <v:shape id="_x0000_s1093" type="#_x0000_t136" style="position:absolute;left:0;text-align:left;margin-left:246.85pt;margin-top:4.1pt;width:6.75pt;height:17.85pt;rotation:320;z-index:15737856;mso-position-horizontal-relative:page" fillcolor="black" stroked="f">
            <o:extrusion v:ext="view" autorotationcenter="t"/>
            <v:textpath style="font-family:&quot;Trebuchet MS&quot;;font-size:17pt;font-style:italic;v-text-kern:t;mso-text-shadow:auto" string="П"/>
            <w10:wrap anchorx="page"/>
          </v:shape>
        </w:pict>
      </w:r>
      <w:r>
        <w:pict>
          <v:shape id="_x0000_s1092" type="#_x0000_t136" style="position:absolute;left:0;text-align:left;margin-left:255.65pt;margin-top:7.65pt;width:4.2pt;height:11.9pt;rotation:320;z-index:15738368;mso-position-horizontal-relative:page" fillcolor="black" stroked="f">
            <o:extrusion v:ext="view" autorotationcenter="t"/>
            <v:textpath style="font-family:&quot;Trebuchet MS&quot;;font-size:11pt;font-style:italic;v-text-kern:t;mso-text-shadow:auto" string="4"/>
            <w10:wrap anchorx="page"/>
          </v:shape>
        </w:pict>
      </w:r>
      <w:r w:rsidR="005875ED">
        <w:rPr>
          <w:rFonts w:ascii="Trebuchet MS" w:hAnsi="Trebuchet MS"/>
          <w:i/>
          <w:w w:val="85"/>
          <w:sz w:val="35"/>
        </w:rPr>
        <w:t>А</w:t>
      </w:r>
      <w:r w:rsidR="005875ED">
        <w:rPr>
          <w:rFonts w:ascii="Trebuchet MS" w:hAnsi="Trebuchet MS"/>
          <w:i/>
          <w:w w:val="85"/>
          <w:position w:val="-7"/>
          <w:sz w:val="23"/>
        </w:rPr>
        <w:t>4</w:t>
      </w:r>
    </w:p>
    <w:p w:rsidR="004A4AD8" w:rsidRDefault="005875ED">
      <w:pPr>
        <w:pStyle w:val="a3"/>
        <w:spacing w:before="121"/>
        <w:ind w:left="1055" w:right="274"/>
        <w:jc w:val="center"/>
      </w:pPr>
      <w:r>
        <w:t>Рис.</w:t>
      </w:r>
      <w:r>
        <w:rPr>
          <w:spacing w:val="-3"/>
        </w:rPr>
        <w:t xml:space="preserve"> </w:t>
      </w:r>
      <w:r>
        <w:t>14</w:t>
      </w:r>
    </w:p>
    <w:p w:rsidR="004A4AD8" w:rsidRDefault="004A4AD8">
      <w:pPr>
        <w:jc w:val="center"/>
        <w:sectPr w:rsidR="004A4AD8">
          <w:type w:val="continuous"/>
          <w:pgSz w:w="11910" w:h="16840"/>
          <w:pgMar w:top="1360" w:right="1200" w:bottom="280" w:left="1100" w:header="720" w:footer="720" w:gutter="0"/>
          <w:cols w:space="720"/>
        </w:sectPr>
      </w:pPr>
    </w:p>
    <w:p w:rsidR="004A4AD8" w:rsidRDefault="005875ED">
      <w:pPr>
        <w:pStyle w:val="a3"/>
        <w:spacing w:before="67" w:line="242" w:lineRule="auto"/>
        <w:ind w:left="318" w:firstLine="707"/>
      </w:pPr>
      <w:r>
        <w:lastRenderedPageBreak/>
        <w:t>В</w:t>
      </w:r>
      <w:r>
        <w:rPr>
          <w:spacing w:val="16"/>
        </w:rPr>
        <w:t xml:space="preserve"> </w:t>
      </w:r>
      <w:r>
        <w:t>данной</w:t>
      </w:r>
      <w:r>
        <w:rPr>
          <w:spacing w:val="17"/>
        </w:rPr>
        <w:t xml:space="preserve"> </w:t>
      </w:r>
      <w:r>
        <w:t>задаче</w:t>
      </w:r>
      <w:r>
        <w:rPr>
          <w:spacing w:val="18"/>
        </w:rPr>
        <w:t xml:space="preserve"> </w:t>
      </w:r>
      <w:r>
        <w:t>можем</w:t>
      </w:r>
      <w:r>
        <w:rPr>
          <w:spacing w:val="17"/>
        </w:rPr>
        <w:t xml:space="preserve"> </w:t>
      </w:r>
      <w:r>
        <w:t>найти</w:t>
      </w:r>
      <w:r>
        <w:rPr>
          <w:spacing w:val="18"/>
        </w:rPr>
        <w:t xml:space="preserve"> </w:t>
      </w:r>
      <w:r>
        <w:t>угол</w:t>
      </w:r>
      <w:r>
        <w:rPr>
          <w:spacing w:val="16"/>
        </w:rPr>
        <w:t xml:space="preserve"> </w:t>
      </w:r>
      <w:r>
        <w:t>наклона</w:t>
      </w:r>
      <w:r>
        <w:rPr>
          <w:spacing w:val="15"/>
        </w:rPr>
        <w:t xml:space="preserve"> </w:t>
      </w:r>
      <w:r>
        <w:t>отрезка</w:t>
      </w:r>
      <w:r>
        <w:rPr>
          <w:spacing w:val="17"/>
        </w:rPr>
        <w:t xml:space="preserve"> </w:t>
      </w:r>
      <w:r>
        <w:t>АВ</w:t>
      </w:r>
      <w:r>
        <w:rPr>
          <w:spacing w:val="17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плоскости</w:t>
      </w:r>
      <w:r>
        <w:rPr>
          <w:spacing w:val="-67"/>
        </w:rPr>
        <w:t xml:space="preserve"> </w:t>
      </w:r>
      <w:r>
        <w:t>П</w:t>
      </w:r>
      <w:r>
        <w:rPr>
          <w:vertAlign w:val="subscript"/>
        </w:rPr>
        <w:t>1</w:t>
      </w:r>
      <w:r>
        <w:t>,</w:t>
      </w:r>
      <w:r>
        <w:rPr>
          <w:spacing w:val="-2"/>
        </w:rPr>
        <w:t xml:space="preserve"> </w:t>
      </w:r>
      <w:r>
        <w:t>который</w:t>
      </w:r>
      <w:r>
        <w:rPr>
          <w:spacing w:val="-3"/>
        </w:rPr>
        <w:t xml:space="preserve"> </w:t>
      </w:r>
      <w:r>
        <w:t>будет измеряться углом меду</w:t>
      </w:r>
      <w:r>
        <w:rPr>
          <w:spacing w:val="-4"/>
        </w:rPr>
        <w:t xml:space="preserve"> </w:t>
      </w:r>
      <w:r>
        <w:t>А</w:t>
      </w:r>
      <w:r>
        <w:rPr>
          <w:vertAlign w:val="subscript"/>
        </w:rPr>
        <w:t>4</w:t>
      </w:r>
      <w:r>
        <w:t>В</w:t>
      </w:r>
      <w:r>
        <w:rPr>
          <w:vertAlign w:val="subscript"/>
        </w:rPr>
        <w:t>4</w:t>
      </w:r>
      <w:r>
        <w:rPr>
          <w:spacing w:val="-1"/>
        </w:rPr>
        <w:t xml:space="preserve"> </w:t>
      </w:r>
      <w:r>
        <w:t>и осью</w:t>
      </w:r>
      <w:r>
        <w:rPr>
          <w:spacing w:val="-1"/>
        </w:rPr>
        <w:t xml:space="preserve"> </w:t>
      </w:r>
      <w:r>
        <w:t>х</w:t>
      </w:r>
      <w:r>
        <w:rPr>
          <w:vertAlign w:val="subscript"/>
        </w:rPr>
        <w:t>14</w:t>
      </w:r>
      <w:r>
        <w:t>.</w:t>
      </w:r>
    </w:p>
    <w:p w:rsidR="004A4AD8" w:rsidRDefault="004A4AD8">
      <w:pPr>
        <w:pStyle w:val="a3"/>
        <w:spacing w:before="8"/>
        <w:rPr>
          <w:sz w:val="20"/>
        </w:rPr>
      </w:pPr>
    </w:p>
    <w:p w:rsidR="004A4AD8" w:rsidRDefault="004A4AD8">
      <w:pPr>
        <w:rPr>
          <w:sz w:val="20"/>
        </w:rPr>
        <w:sectPr w:rsidR="004A4AD8">
          <w:pgSz w:w="11910" w:h="16840"/>
          <w:pgMar w:top="1040" w:right="1200" w:bottom="1180" w:left="1100" w:header="0" w:footer="1002" w:gutter="0"/>
          <w:cols w:space="720"/>
        </w:sectPr>
      </w:pPr>
    </w:p>
    <w:p w:rsidR="004A4AD8" w:rsidRDefault="005875ED">
      <w:pPr>
        <w:spacing w:before="90" w:line="276" w:lineRule="exact"/>
        <w:jc w:val="right"/>
        <w:rPr>
          <w:sz w:val="14"/>
        </w:rPr>
      </w:pPr>
      <w:r>
        <w:rPr>
          <w:i/>
          <w:sz w:val="28"/>
        </w:rPr>
        <w:lastRenderedPageBreak/>
        <w:t>П</w:t>
      </w:r>
      <w:r>
        <w:rPr>
          <w:i/>
          <w:spacing w:val="-45"/>
          <w:sz w:val="28"/>
        </w:rPr>
        <w:t xml:space="preserve"> </w:t>
      </w:r>
      <w:r>
        <w:rPr>
          <w:position w:val="-6"/>
          <w:sz w:val="14"/>
        </w:rPr>
        <w:t>2</w:t>
      </w:r>
    </w:p>
    <w:p w:rsidR="004A4AD8" w:rsidRDefault="00866B25">
      <w:pPr>
        <w:spacing w:line="276" w:lineRule="exact"/>
        <w:ind w:left="1075"/>
        <w:rPr>
          <w:sz w:val="14"/>
        </w:rPr>
      </w:pPr>
      <w:r>
        <w:pict>
          <v:line id="_x0000_s1091" style="position:absolute;left:0;text-align:left;z-index:15740928;mso-position-horizontal-relative:page" from="127.05pt,5.35pt" to="146.25pt,5.35pt" strokeweight=".17419mm">
            <w10:wrap anchorx="page"/>
          </v:line>
        </w:pict>
      </w:r>
      <w:r>
        <w:pict>
          <v:shape id="_x0000_s1090" type="#_x0000_t202" style="position:absolute;left:0;text-align:left;margin-left:129.15pt;margin-top:7.15pt;width:10.3pt;height:15.65pt;z-index:15742464;mso-position-horizontal-relative:page" filled="f" stroked="f">
            <v:textbox inset="0,0,0,0">
              <w:txbxContent>
                <w:p w:rsidR="004A4AD8" w:rsidRDefault="005875ED">
                  <w:pPr>
                    <w:spacing w:line="312" w:lineRule="exact"/>
                    <w:rPr>
                      <w:i/>
                      <w:sz w:val="28"/>
                    </w:rPr>
                  </w:pPr>
                  <w:r>
                    <w:rPr>
                      <w:i/>
                      <w:w w:val="101"/>
                      <w:sz w:val="28"/>
                    </w:rPr>
                    <w:t>П</w:t>
                  </w:r>
                </w:p>
              </w:txbxContent>
            </v:textbox>
            <w10:wrap anchorx="page"/>
          </v:shape>
        </w:pict>
      </w:r>
      <w:r w:rsidR="005875ED">
        <w:rPr>
          <w:i/>
          <w:position w:val="7"/>
          <w:sz w:val="28"/>
        </w:rPr>
        <w:t>х</w:t>
      </w:r>
      <w:r w:rsidR="005875ED">
        <w:rPr>
          <w:sz w:val="14"/>
        </w:rPr>
        <w:t>12</w:t>
      </w:r>
    </w:p>
    <w:p w:rsidR="004A4AD8" w:rsidRDefault="005875ED">
      <w:pPr>
        <w:spacing w:before="57"/>
        <w:jc w:val="right"/>
        <w:rPr>
          <w:sz w:val="14"/>
        </w:rPr>
      </w:pPr>
      <w:r>
        <w:rPr>
          <w:w w:val="101"/>
          <w:sz w:val="14"/>
        </w:rPr>
        <w:t>1</w:t>
      </w:r>
    </w:p>
    <w:p w:rsidR="004A4AD8" w:rsidRDefault="005875ED">
      <w:pPr>
        <w:spacing w:before="90" w:line="247" w:lineRule="exact"/>
        <w:ind w:left="839"/>
        <w:rPr>
          <w:i/>
          <w:sz w:val="28"/>
        </w:rPr>
      </w:pPr>
      <w:r>
        <w:br w:type="column"/>
      </w:r>
      <w:r>
        <w:rPr>
          <w:i/>
          <w:sz w:val="28"/>
        </w:rPr>
        <w:lastRenderedPageBreak/>
        <w:t>П</w:t>
      </w:r>
    </w:p>
    <w:p w:rsidR="004A4AD8" w:rsidRDefault="00866B25">
      <w:pPr>
        <w:spacing w:line="307" w:lineRule="exact"/>
        <w:ind w:left="89"/>
        <w:rPr>
          <w:sz w:val="14"/>
        </w:rPr>
      </w:pPr>
      <w:r>
        <w:pict>
          <v:line id="_x0000_s1089" style="position:absolute;left:0;text-align:left;z-index:15741440;mso-position-horizontal-relative:page" from="186.05pt,6.85pt" to="205.25pt,6.85pt" strokeweight=".17419mm">
            <w10:wrap anchorx="page"/>
          </v:line>
        </w:pict>
      </w:r>
      <w:r>
        <w:pict>
          <v:shape id="_x0000_s1088" type="#_x0000_t202" style="position:absolute;left:0;text-align:left;margin-left:199.45pt;margin-top:-2.1pt;width:3.6pt;height:7.85pt;z-index:15742976;mso-position-horizontal-relative:page" filled="f" stroked="f">
            <v:textbox inset="0,0,0,0">
              <w:txbxContent>
                <w:p w:rsidR="004A4AD8" w:rsidRDefault="005875ED">
                  <w:pPr>
                    <w:spacing w:line="156" w:lineRule="exact"/>
                    <w:rPr>
                      <w:sz w:val="14"/>
                    </w:rPr>
                  </w:pPr>
                  <w:r>
                    <w:rPr>
                      <w:w w:val="101"/>
                      <w:sz w:val="14"/>
                    </w:rPr>
                    <w:t>1</w:t>
                  </w:r>
                </w:p>
              </w:txbxContent>
            </v:textbox>
            <w10:wrap anchorx="page"/>
          </v:shape>
        </w:pict>
      </w:r>
      <w:r>
        <w:pict>
          <v:shape id="_x0000_s1087" type="#_x0000_t202" style="position:absolute;left:0;text-align:left;margin-left:187.45pt;margin-top:8.65pt;width:10.3pt;height:15.65pt;z-index:15743488;mso-position-horizontal-relative:page" filled="f" stroked="f">
            <v:textbox inset="0,0,0,0">
              <w:txbxContent>
                <w:p w:rsidR="004A4AD8" w:rsidRDefault="005875ED">
                  <w:pPr>
                    <w:spacing w:line="312" w:lineRule="exact"/>
                    <w:rPr>
                      <w:i/>
                      <w:sz w:val="28"/>
                    </w:rPr>
                  </w:pPr>
                  <w:r>
                    <w:rPr>
                      <w:i/>
                      <w:w w:val="101"/>
                      <w:sz w:val="28"/>
                    </w:rPr>
                    <w:t>П</w:t>
                  </w:r>
                </w:p>
              </w:txbxContent>
            </v:textbox>
            <w10:wrap anchorx="page"/>
          </v:shape>
        </w:pict>
      </w:r>
      <w:r w:rsidR="005875ED">
        <w:rPr>
          <w:rFonts w:ascii="Symbol" w:hAnsi="Symbol"/>
          <w:sz w:val="28"/>
        </w:rPr>
        <w:t></w:t>
      </w:r>
      <w:r w:rsidR="005875ED">
        <w:rPr>
          <w:spacing w:val="14"/>
          <w:sz w:val="28"/>
        </w:rPr>
        <w:t xml:space="preserve"> </w:t>
      </w:r>
      <w:r w:rsidR="005875ED">
        <w:rPr>
          <w:i/>
          <w:sz w:val="28"/>
        </w:rPr>
        <w:t>х</w:t>
      </w:r>
      <w:r w:rsidR="005875ED">
        <w:rPr>
          <w:position w:val="-6"/>
          <w:sz w:val="14"/>
        </w:rPr>
        <w:t>14</w:t>
      </w:r>
    </w:p>
    <w:p w:rsidR="004A4AD8" w:rsidRDefault="005875ED">
      <w:pPr>
        <w:spacing w:before="57"/>
        <w:ind w:left="1068"/>
        <w:rPr>
          <w:sz w:val="14"/>
        </w:rPr>
      </w:pPr>
      <w:r>
        <w:rPr>
          <w:w w:val="101"/>
          <w:sz w:val="14"/>
        </w:rPr>
        <w:t>4</w:t>
      </w:r>
    </w:p>
    <w:p w:rsidR="004A4AD8" w:rsidRDefault="004A4AD8">
      <w:pPr>
        <w:rPr>
          <w:sz w:val="14"/>
        </w:rPr>
        <w:sectPr w:rsidR="004A4AD8">
          <w:type w:val="continuous"/>
          <w:pgSz w:w="11910" w:h="16840"/>
          <w:pgMar w:top="1360" w:right="1200" w:bottom="280" w:left="1100" w:header="720" w:footer="720" w:gutter="0"/>
          <w:cols w:num="2" w:space="720" w:equalWidth="0">
            <w:col w:w="1772" w:space="40"/>
            <w:col w:w="7798"/>
          </w:cols>
        </w:sectPr>
      </w:pPr>
    </w:p>
    <w:p w:rsidR="004A4AD8" w:rsidRDefault="005875ED">
      <w:pPr>
        <w:pStyle w:val="a3"/>
        <w:tabs>
          <w:tab w:val="left" w:pos="2423"/>
        </w:tabs>
        <w:spacing w:before="17" w:line="322" w:lineRule="exact"/>
        <w:ind w:left="1026"/>
      </w:pPr>
      <w:r>
        <w:lastRenderedPageBreak/>
        <w:t>П</w:t>
      </w:r>
      <w:r>
        <w:rPr>
          <w:vertAlign w:val="subscript"/>
        </w:rPr>
        <w:t>4</w:t>
      </w:r>
      <w:r>
        <w:rPr>
          <w:spacing w:val="69"/>
        </w:rPr>
        <w:t xml:space="preserve"> </w:t>
      </w:r>
      <w:r>
        <w:t>//</w:t>
      </w:r>
      <w:r>
        <w:rPr>
          <w:spacing w:val="69"/>
        </w:rPr>
        <w:t xml:space="preserve"> </w:t>
      </w:r>
      <w:r>
        <w:t>АВ,</w:t>
      </w:r>
      <w:r>
        <w:tab/>
        <w:t>х</w:t>
      </w:r>
      <w:r>
        <w:rPr>
          <w:vertAlign w:val="subscript"/>
        </w:rPr>
        <w:t>14</w:t>
      </w:r>
      <w:r>
        <w:rPr>
          <w:spacing w:val="-1"/>
        </w:rPr>
        <w:t xml:space="preserve"> </w:t>
      </w:r>
      <w:r>
        <w:t>//</w:t>
      </w:r>
      <w:r>
        <w:rPr>
          <w:spacing w:val="67"/>
        </w:rPr>
        <w:t xml:space="preserve"> </w:t>
      </w:r>
      <w:r>
        <w:t>А</w:t>
      </w:r>
      <w:r>
        <w:rPr>
          <w:vertAlign w:val="subscript"/>
        </w:rPr>
        <w:t>1</w:t>
      </w:r>
      <w:r>
        <w:t>В</w:t>
      </w:r>
      <w:r>
        <w:rPr>
          <w:vertAlign w:val="subscript"/>
        </w:rPr>
        <w:t>1</w:t>
      </w:r>
    </w:p>
    <w:p w:rsidR="004A4AD8" w:rsidRDefault="005875ED">
      <w:pPr>
        <w:pStyle w:val="a3"/>
        <w:spacing w:line="242" w:lineRule="auto"/>
        <w:ind w:left="318" w:right="212" w:firstLine="707"/>
        <w:jc w:val="both"/>
      </w:pPr>
      <w:r>
        <w:t>Задание №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 отрезка</w:t>
      </w:r>
      <w:r>
        <w:rPr>
          <w:spacing w:val="1"/>
        </w:rPr>
        <w:t xml:space="preserve"> </w:t>
      </w:r>
      <w:r>
        <w:t>АВ</w:t>
      </w:r>
      <w:r>
        <w:rPr>
          <w:spacing w:val="1"/>
        </w:rPr>
        <w:t xml:space="preserve"> </w:t>
      </w:r>
      <w:r>
        <w:t>(рис.15)</w:t>
      </w:r>
      <w:r>
        <w:rPr>
          <w:spacing w:val="1"/>
        </w:rPr>
        <w:t xml:space="preserve"> </w:t>
      </w:r>
      <w:r>
        <w:t>прямой</w:t>
      </w:r>
      <w:r>
        <w:rPr>
          <w:spacing w:val="-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положения</w:t>
      </w:r>
      <w:r>
        <w:rPr>
          <w:spacing w:val="2"/>
        </w:rPr>
        <w:t xml:space="preserve"> </w:t>
      </w:r>
      <w:r>
        <w:t>и угол</w:t>
      </w:r>
      <w:r>
        <w:rPr>
          <w:spacing w:val="-2"/>
        </w:rPr>
        <w:t xml:space="preserve"> </w:t>
      </w:r>
      <w:r>
        <w:t>его наклона</w:t>
      </w:r>
      <w:r>
        <w:rPr>
          <w:spacing w:val="-1"/>
        </w:rPr>
        <w:t xml:space="preserve"> </w:t>
      </w:r>
      <w:r>
        <w:t>к плоскости</w:t>
      </w:r>
      <w:r>
        <w:rPr>
          <w:spacing w:val="-4"/>
        </w:rPr>
        <w:t xml:space="preserve"> </w:t>
      </w:r>
      <w:r>
        <w:t>П</w:t>
      </w:r>
      <w:r>
        <w:rPr>
          <w:vertAlign w:val="subscript"/>
        </w:rPr>
        <w:t>2</w:t>
      </w:r>
      <w:r>
        <w:t>.</w:t>
      </w:r>
    </w:p>
    <w:p w:rsidR="004A4AD8" w:rsidRDefault="004A4AD8">
      <w:pPr>
        <w:pStyle w:val="a3"/>
        <w:rPr>
          <w:sz w:val="20"/>
        </w:rPr>
      </w:pPr>
    </w:p>
    <w:p w:rsidR="004A4AD8" w:rsidRDefault="005875ED">
      <w:pPr>
        <w:pStyle w:val="a3"/>
        <w:spacing w:before="3"/>
        <w:rPr>
          <w:sz w:val="10"/>
        </w:rPr>
      </w:pPr>
      <w:r>
        <w:rPr>
          <w:noProof/>
          <w:lang w:eastAsia="ru-RU"/>
        </w:rPr>
        <w:drawing>
          <wp:anchor distT="0" distB="0" distL="0" distR="0" simplePos="0" relativeHeight="20" behindDoc="0" locked="0" layoutInCell="1" allowOverlap="1">
            <wp:simplePos x="0" y="0"/>
            <wp:positionH relativeFrom="page">
              <wp:posOffset>1363943</wp:posOffset>
            </wp:positionH>
            <wp:positionV relativeFrom="paragraph">
              <wp:posOffset>100170</wp:posOffset>
            </wp:positionV>
            <wp:extent cx="2640442" cy="3150393"/>
            <wp:effectExtent l="0" t="0" r="0" b="0"/>
            <wp:wrapTopAndBottom/>
            <wp:docPr id="113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62.pn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0442" cy="31503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4AD8" w:rsidRDefault="004A4AD8">
      <w:pPr>
        <w:pStyle w:val="a3"/>
        <w:spacing w:before="9"/>
        <w:rPr>
          <w:sz w:val="29"/>
        </w:rPr>
      </w:pPr>
    </w:p>
    <w:p w:rsidR="004A4AD8" w:rsidRDefault="005875ED">
      <w:pPr>
        <w:pStyle w:val="a3"/>
        <w:ind w:left="1055" w:right="247"/>
        <w:jc w:val="center"/>
      </w:pPr>
      <w:r>
        <w:t>Рис.15</w:t>
      </w:r>
    </w:p>
    <w:p w:rsidR="004A4AD8" w:rsidRDefault="004A4AD8">
      <w:pPr>
        <w:pStyle w:val="a3"/>
        <w:spacing w:before="10"/>
        <w:rPr>
          <w:sz w:val="27"/>
        </w:rPr>
      </w:pPr>
    </w:p>
    <w:p w:rsidR="004A4AD8" w:rsidRDefault="005875ED">
      <w:pPr>
        <w:pStyle w:val="a3"/>
        <w:spacing w:before="1"/>
        <w:ind w:left="318" w:right="211" w:firstLine="707"/>
        <w:jc w:val="both"/>
      </w:pPr>
      <w:r>
        <w:t>При</w:t>
      </w:r>
      <w:r>
        <w:rPr>
          <w:spacing w:val="1"/>
        </w:rPr>
        <w:t xml:space="preserve"> </w:t>
      </w:r>
      <w:r>
        <w:t>преобразовании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проецирующий недостаточно одной замены, необходимо произвести две</w:t>
      </w:r>
      <w:r>
        <w:rPr>
          <w:spacing w:val="1"/>
        </w:rPr>
        <w:t xml:space="preserve"> </w:t>
      </w:r>
      <w:r>
        <w:t>замены плоскостей проекций. Сначала вводим новую плоскость проекций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4</w:t>
      </w:r>
      <w:r>
        <w:rPr>
          <w:spacing w:val="1"/>
        </w:rPr>
        <w:t xml:space="preserve"> </w:t>
      </w:r>
      <w:r>
        <w:t>параллельную</w:t>
      </w:r>
      <w:r>
        <w:rPr>
          <w:spacing w:val="1"/>
        </w:rPr>
        <w:t xml:space="preserve"> </w:t>
      </w:r>
      <w:r>
        <w:t>отрезку</w:t>
      </w:r>
      <w:r>
        <w:rPr>
          <w:spacing w:val="1"/>
        </w:rPr>
        <w:t xml:space="preserve"> </w:t>
      </w:r>
      <w:r>
        <w:t>АВ,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замены</w:t>
      </w:r>
      <w:r>
        <w:rPr>
          <w:spacing w:val="1"/>
        </w:rPr>
        <w:t xml:space="preserve"> </w:t>
      </w:r>
      <w:r>
        <w:t>найдем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АВ.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следующим</w:t>
      </w:r>
      <w:r>
        <w:rPr>
          <w:spacing w:val="71"/>
        </w:rPr>
        <w:t xml:space="preserve"> </w:t>
      </w:r>
      <w:r>
        <w:t>этапе</w:t>
      </w:r>
      <w:r>
        <w:rPr>
          <w:spacing w:val="71"/>
        </w:rPr>
        <w:t xml:space="preserve"> </w:t>
      </w:r>
      <w:r>
        <w:t>введем</w:t>
      </w:r>
      <w:r>
        <w:rPr>
          <w:spacing w:val="1"/>
        </w:rPr>
        <w:t xml:space="preserve"> </w:t>
      </w:r>
      <w:r>
        <w:t>плоскость</w:t>
      </w:r>
      <w:r>
        <w:rPr>
          <w:spacing w:val="1"/>
        </w:rPr>
        <w:t xml:space="preserve"> </w:t>
      </w:r>
      <w:r>
        <w:t>проекций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5</w:t>
      </w:r>
      <w:r>
        <w:rPr>
          <w:spacing w:val="1"/>
        </w:rPr>
        <w:t xml:space="preserve"> </w:t>
      </w:r>
      <w:r>
        <w:t>перпендикулярную</w:t>
      </w:r>
      <w:r>
        <w:rPr>
          <w:spacing w:val="1"/>
        </w:rPr>
        <w:t xml:space="preserve"> </w:t>
      </w:r>
      <w:r>
        <w:t>отрезку</w:t>
      </w:r>
      <w:r>
        <w:rPr>
          <w:spacing w:val="1"/>
        </w:rPr>
        <w:t xml:space="preserve"> </w:t>
      </w:r>
      <w:r>
        <w:t>АВ</w:t>
      </w:r>
      <w:r>
        <w:rPr>
          <w:spacing w:val="1"/>
        </w:rPr>
        <w:t xml:space="preserve"> </w:t>
      </w:r>
      <w:r>
        <w:t>(рис.15).</w:t>
      </w:r>
      <w:r>
        <w:rPr>
          <w:spacing w:val="1"/>
        </w:rPr>
        <w:t xml:space="preserve"> </w:t>
      </w:r>
      <w:r>
        <w:t>Символически можно</w:t>
      </w:r>
      <w:r>
        <w:rPr>
          <w:spacing w:val="1"/>
        </w:rPr>
        <w:t xml:space="preserve"> </w:t>
      </w:r>
      <w:r>
        <w:t>записать:</w:t>
      </w:r>
    </w:p>
    <w:p w:rsidR="004A4AD8" w:rsidRDefault="004A4AD8">
      <w:pPr>
        <w:jc w:val="both"/>
        <w:sectPr w:rsidR="004A4AD8">
          <w:type w:val="continuous"/>
          <w:pgSz w:w="11910" w:h="16840"/>
          <w:pgMar w:top="1360" w:right="1200" w:bottom="280" w:left="1100" w:header="720" w:footer="720" w:gutter="0"/>
          <w:cols w:space="720"/>
        </w:sectPr>
      </w:pPr>
    </w:p>
    <w:p w:rsidR="004A4AD8" w:rsidRDefault="005875ED">
      <w:pPr>
        <w:tabs>
          <w:tab w:val="left" w:pos="1431"/>
        </w:tabs>
        <w:spacing w:before="5" w:line="385" w:lineRule="exact"/>
        <w:ind w:left="1075"/>
        <w:rPr>
          <w:i/>
          <w:sz w:val="28"/>
        </w:rPr>
      </w:pPr>
      <w:r>
        <w:rPr>
          <w:i/>
          <w:w w:val="105"/>
          <w:sz w:val="28"/>
        </w:rPr>
        <w:lastRenderedPageBreak/>
        <w:t>х</w:t>
      </w:r>
      <w:r>
        <w:rPr>
          <w:i/>
          <w:w w:val="105"/>
          <w:sz w:val="28"/>
        </w:rPr>
        <w:tab/>
      </w:r>
      <w:r>
        <w:rPr>
          <w:i/>
          <w:w w:val="105"/>
          <w:position w:val="18"/>
          <w:sz w:val="28"/>
        </w:rPr>
        <w:t>П</w:t>
      </w:r>
      <w:r>
        <w:rPr>
          <w:w w:val="105"/>
          <w:position w:val="11"/>
          <w:sz w:val="14"/>
        </w:rPr>
        <w:t xml:space="preserve">2 </w:t>
      </w:r>
      <w:r>
        <w:rPr>
          <w:spacing w:val="21"/>
          <w:w w:val="105"/>
          <w:position w:val="11"/>
          <w:sz w:val="14"/>
        </w:rPr>
        <w:t xml:space="preserve"> </w:t>
      </w:r>
      <w:r>
        <w:rPr>
          <w:rFonts w:ascii="Symbol" w:hAnsi="Symbol"/>
          <w:w w:val="105"/>
          <w:sz w:val="28"/>
        </w:rPr>
        <w:t></w:t>
      </w:r>
      <w:r>
        <w:rPr>
          <w:spacing w:val="-9"/>
          <w:w w:val="105"/>
          <w:sz w:val="28"/>
        </w:rPr>
        <w:t xml:space="preserve"> </w:t>
      </w:r>
      <w:r>
        <w:rPr>
          <w:i/>
          <w:w w:val="105"/>
          <w:sz w:val="28"/>
        </w:rPr>
        <w:t>х</w:t>
      </w:r>
    </w:p>
    <w:p w:rsidR="004A4AD8" w:rsidRDefault="00866B25">
      <w:pPr>
        <w:pStyle w:val="a3"/>
        <w:spacing w:line="20" w:lineRule="exact"/>
        <w:ind w:left="139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85" style="width:17.25pt;height:.5pt;mso-position-horizontal-relative:char;mso-position-vertical-relative:line" coordsize="345,10">
            <v:line id="_x0000_s1086" style="position:absolute" from="0,5" to="344,5" strokeweight=".17289mm"/>
            <w10:wrap type="none"/>
            <w10:anchorlock/>
          </v:group>
        </w:pict>
      </w:r>
    </w:p>
    <w:p w:rsidR="004A4AD8" w:rsidRDefault="005875ED">
      <w:pPr>
        <w:tabs>
          <w:tab w:val="left" w:pos="1310"/>
        </w:tabs>
        <w:spacing w:before="58" w:line="120" w:lineRule="auto"/>
        <w:ind w:left="189"/>
        <w:rPr>
          <w:sz w:val="14"/>
        </w:rPr>
      </w:pPr>
      <w:r>
        <w:br w:type="column"/>
      </w:r>
      <w:r>
        <w:rPr>
          <w:i/>
          <w:w w:val="105"/>
          <w:sz w:val="28"/>
        </w:rPr>
        <w:lastRenderedPageBreak/>
        <w:t>П</w:t>
      </w:r>
      <w:r>
        <w:rPr>
          <w:w w:val="105"/>
          <w:position w:val="-6"/>
          <w:sz w:val="14"/>
        </w:rPr>
        <w:t xml:space="preserve">1 </w:t>
      </w:r>
      <w:r>
        <w:rPr>
          <w:spacing w:val="26"/>
          <w:w w:val="105"/>
          <w:position w:val="-6"/>
          <w:sz w:val="14"/>
        </w:rPr>
        <w:t xml:space="preserve"> </w:t>
      </w:r>
      <w:r>
        <w:rPr>
          <w:rFonts w:ascii="Symbol" w:hAnsi="Symbol"/>
          <w:w w:val="105"/>
          <w:position w:val="-17"/>
          <w:sz w:val="28"/>
        </w:rPr>
        <w:t></w:t>
      </w:r>
      <w:r>
        <w:rPr>
          <w:w w:val="105"/>
          <w:position w:val="-17"/>
          <w:sz w:val="28"/>
        </w:rPr>
        <w:t xml:space="preserve"> </w:t>
      </w:r>
      <w:r>
        <w:rPr>
          <w:i/>
          <w:w w:val="105"/>
          <w:position w:val="-17"/>
          <w:sz w:val="28"/>
        </w:rPr>
        <w:t>х</w:t>
      </w:r>
      <w:r>
        <w:rPr>
          <w:i/>
          <w:w w:val="105"/>
          <w:position w:val="-17"/>
          <w:sz w:val="28"/>
        </w:rPr>
        <w:tab/>
      </w:r>
      <w:r>
        <w:rPr>
          <w:i/>
          <w:w w:val="105"/>
          <w:sz w:val="28"/>
        </w:rPr>
        <w:t>П</w:t>
      </w:r>
      <w:r>
        <w:rPr>
          <w:w w:val="105"/>
          <w:position w:val="-6"/>
          <w:sz w:val="14"/>
        </w:rPr>
        <w:t>4</w:t>
      </w:r>
    </w:p>
    <w:p w:rsidR="004A4AD8" w:rsidRDefault="00866B25">
      <w:pPr>
        <w:tabs>
          <w:tab w:val="left" w:pos="1277"/>
        </w:tabs>
        <w:spacing w:line="20" w:lineRule="exact"/>
        <w:ind w:left="154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83" style="width:17.25pt;height:.5pt;mso-position-horizontal-relative:char;mso-position-vertical-relative:line" coordsize="345,10">
            <v:line id="_x0000_s1084" style="position:absolute" from="0,5" to="344,5" strokeweight=".17289mm"/>
            <w10:wrap type="none"/>
            <w10:anchorlock/>
          </v:group>
        </w:pict>
      </w:r>
      <w:r w:rsidR="005875ED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81" style="width:17.25pt;height:.5pt;mso-position-horizontal-relative:char;mso-position-vertical-relative:line" coordsize="345,10">
            <v:line id="_x0000_s1082" style="position:absolute" from="0,5" to="344,5" strokeweight=".17289mm"/>
            <w10:wrap type="none"/>
            <w10:anchorlock/>
          </v:group>
        </w:pict>
      </w:r>
    </w:p>
    <w:p w:rsidR="004A4AD8" w:rsidRDefault="004A4AD8">
      <w:pPr>
        <w:spacing w:line="20" w:lineRule="exact"/>
        <w:rPr>
          <w:sz w:val="2"/>
        </w:rPr>
        <w:sectPr w:rsidR="004A4AD8">
          <w:type w:val="continuous"/>
          <w:pgSz w:w="11910" w:h="16840"/>
          <w:pgMar w:top="1360" w:right="1200" w:bottom="280" w:left="1100" w:header="720" w:footer="720" w:gutter="0"/>
          <w:cols w:num="2" w:space="720" w:equalWidth="0">
            <w:col w:w="2314" w:space="40"/>
            <w:col w:w="7256"/>
          </w:cols>
        </w:sectPr>
      </w:pPr>
    </w:p>
    <w:p w:rsidR="004A4AD8" w:rsidRDefault="00866B25">
      <w:pPr>
        <w:tabs>
          <w:tab w:val="left" w:pos="2291"/>
          <w:tab w:val="left" w:pos="3417"/>
        </w:tabs>
        <w:spacing w:line="138" w:lineRule="exact"/>
        <w:ind w:left="1182"/>
        <w:rPr>
          <w:sz w:val="14"/>
        </w:rPr>
      </w:pPr>
      <w:r>
        <w:lastRenderedPageBreak/>
        <w:pict>
          <v:shape id="_x0000_s1080" type="#_x0000_t202" style="position:absolute;left:0;text-align:left;margin-left:238.4pt;margin-top:.25pt;width:10.45pt;height:15.8pt;z-index:-16217600;mso-position-horizontal-relative:page" filled="f" stroked="f">
            <v:textbox inset="0,0,0,0">
              <w:txbxContent>
                <w:p w:rsidR="004A4AD8" w:rsidRDefault="005875ED">
                  <w:pPr>
                    <w:spacing w:line="315" w:lineRule="exact"/>
                    <w:rPr>
                      <w:i/>
                      <w:sz w:val="28"/>
                    </w:rPr>
                  </w:pPr>
                  <w:r>
                    <w:rPr>
                      <w:i/>
                      <w:w w:val="103"/>
                      <w:sz w:val="28"/>
                    </w:rPr>
                    <w:t>П</w:t>
                  </w:r>
                </w:p>
              </w:txbxContent>
            </v:textbox>
            <w10:wrap anchorx="page"/>
          </v:shape>
        </w:pict>
      </w:r>
      <w:r>
        <w:pict>
          <v:shape id="_x0000_s1079" type="#_x0000_t202" style="position:absolute;left:0;text-align:left;margin-left:127.3pt;margin-top:.25pt;width:10.45pt;height:15.8pt;z-index:-16215552;mso-position-horizontal-relative:page" filled="f" stroked="f">
            <v:textbox inset="0,0,0,0">
              <w:txbxContent>
                <w:p w:rsidR="004A4AD8" w:rsidRDefault="005875ED">
                  <w:pPr>
                    <w:spacing w:line="315" w:lineRule="exact"/>
                    <w:rPr>
                      <w:i/>
                      <w:sz w:val="28"/>
                    </w:rPr>
                  </w:pPr>
                  <w:r>
                    <w:rPr>
                      <w:i/>
                      <w:w w:val="103"/>
                      <w:sz w:val="28"/>
                    </w:rPr>
                    <w:t>П</w:t>
                  </w:r>
                </w:p>
              </w:txbxContent>
            </v:textbox>
            <w10:wrap anchorx="page"/>
          </v:shape>
        </w:pict>
      </w:r>
      <w:r>
        <w:pict>
          <v:shape id="_x0000_s1078" type="#_x0000_t202" style="position:absolute;left:0;text-align:left;margin-left:182.1pt;margin-top:.25pt;width:10.45pt;height:15.8pt;z-index:-16215040;mso-position-horizontal-relative:page" filled="f" stroked="f">
            <v:textbox inset="0,0,0,0">
              <w:txbxContent>
                <w:p w:rsidR="004A4AD8" w:rsidRDefault="005875ED">
                  <w:pPr>
                    <w:spacing w:line="315" w:lineRule="exact"/>
                    <w:rPr>
                      <w:i/>
                      <w:sz w:val="28"/>
                    </w:rPr>
                  </w:pPr>
                  <w:r>
                    <w:rPr>
                      <w:i/>
                      <w:w w:val="103"/>
                      <w:sz w:val="28"/>
                    </w:rPr>
                    <w:t>П</w:t>
                  </w:r>
                </w:p>
              </w:txbxContent>
            </v:textbox>
            <w10:wrap anchorx="page"/>
          </v:shape>
        </w:pict>
      </w:r>
      <w:r w:rsidR="005875ED">
        <w:rPr>
          <w:w w:val="105"/>
          <w:sz w:val="14"/>
        </w:rPr>
        <w:t>12</w:t>
      </w:r>
      <w:r w:rsidR="005875ED">
        <w:rPr>
          <w:w w:val="105"/>
          <w:sz w:val="14"/>
        </w:rPr>
        <w:tab/>
        <w:t>14</w:t>
      </w:r>
      <w:r w:rsidR="005875ED">
        <w:rPr>
          <w:w w:val="105"/>
          <w:sz w:val="14"/>
        </w:rPr>
        <w:tab/>
        <w:t>45</w:t>
      </w:r>
    </w:p>
    <w:p w:rsidR="004A4AD8" w:rsidRDefault="005875ED">
      <w:pPr>
        <w:tabs>
          <w:tab w:val="left" w:pos="2751"/>
          <w:tab w:val="left" w:pos="3874"/>
        </w:tabs>
        <w:spacing w:before="60"/>
        <w:ind w:left="1640"/>
        <w:rPr>
          <w:sz w:val="14"/>
        </w:rPr>
      </w:pPr>
      <w:r>
        <w:rPr>
          <w:w w:val="105"/>
          <w:sz w:val="14"/>
        </w:rPr>
        <w:t>1</w:t>
      </w:r>
      <w:r>
        <w:rPr>
          <w:w w:val="105"/>
          <w:sz w:val="14"/>
        </w:rPr>
        <w:tab/>
        <w:t>4</w:t>
      </w:r>
      <w:r>
        <w:rPr>
          <w:w w:val="105"/>
          <w:sz w:val="14"/>
        </w:rPr>
        <w:tab/>
        <w:t>5</w:t>
      </w:r>
    </w:p>
    <w:p w:rsidR="004A4AD8" w:rsidRDefault="005875ED">
      <w:pPr>
        <w:pStyle w:val="a3"/>
        <w:spacing w:before="12" w:line="321" w:lineRule="exact"/>
        <w:ind w:left="1026"/>
        <w:jc w:val="both"/>
      </w:pPr>
      <w:r>
        <w:t>1.</w:t>
      </w:r>
      <w:r>
        <w:rPr>
          <w:spacing w:val="78"/>
        </w:rPr>
        <w:t xml:space="preserve"> </w:t>
      </w:r>
      <w:r>
        <w:t>П</w:t>
      </w:r>
      <w:r>
        <w:rPr>
          <w:vertAlign w:val="subscript"/>
        </w:rPr>
        <w:t>4</w:t>
      </w:r>
      <w:r>
        <w:rPr>
          <w:spacing w:val="70"/>
        </w:rPr>
        <w:t xml:space="preserve"> </w:t>
      </w:r>
      <w:r>
        <w:t>//</w:t>
      </w:r>
      <w:r>
        <w:rPr>
          <w:spacing w:val="70"/>
        </w:rPr>
        <w:t xml:space="preserve"> </w:t>
      </w:r>
      <w:r>
        <w:t xml:space="preserve">АВ,   </w:t>
      </w:r>
      <w:r>
        <w:rPr>
          <w:spacing w:val="69"/>
        </w:rPr>
        <w:t xml:space="preserve"> </w:t>
      </w:r>
      <w:r>
        <w:t>х</w:t>
      </w:r>
      <w:r>
        <w:rPr>
          <w:vertAlign w:val="subscript"/>
        </w:rPr>
        <w:t>14</w:t>
      </w:r>
      <w:r>
        <w:rPr>
          <w:spacing w:val="70"/>
        </w:rPr>
        <w:t xml:space="preserve"> </w:t>
      </w:r>
      <w:r>
        <w:t>//</w:t>
      </w:r>
      <w:r>
        <w:rPr>
          <w:spacing w:val="-2"/>
        </w:rPr>
        <w:t xml:space="preserve"> </w:t>
      </w:r>
      <w:r>
        <w:t>А</w:t>
      </w:r>
      <w:r>
        <w:rPr>
          <w:vertAlign w:val="subscript"/>
        </w:rPr>
        <w:t>1</w:t>
      </w:r>
      <w:r>
        <w:t>В</w:t>
      </w:r>
      <w:r>
        <w:rPr>
          <w:vertAlign w:val="subscript"/>
        </w:rPr>
        <w:t>1</w:t>
      </w:r>
    </w:p>
    <w:p w:rsidR="004A4AD8" w:rsidRDefault="005875ED">
      <w:pPr>
        <w:pStyle w:val="a3"/>
        <w:spacing w:line="342" w:lineRule="exact"/>
        <w:ind w:left="1026"/>
        <w:jc w:val="both"/>
      </w:pPr>
      <w:r>
        <w:t>2.</w:t>
      </w:r>
      <w:r>
        <w:rPr>
          <w:spacing w:val="78"/>
        </w:rPr>
        <w:t xml:space="preserve"> </w:t>
      </w:r>
      <w:r>
        <w:t>П</w:t>
      </w:r>
      <w:r>
        <w:rPr>
          <w:vertAlign w:val="subscript"/>
        </w:rPr>
        <w:t>5</w:t>
      </w:r>
      <w:r>
        <w:rPr>
          <w:spacing w:val="68"/>
        </w:rPr>
        <w:t xml:space="preserve"> </w:t>
      </w:r>
      <w:r>
        <w:rPr>
          <w:rFonts w:ascii="Symbol" w:hAnsi="Symbol"/>
        </w:rPr>
        <w:t></w:t>
      </w:r>
      <w:r>
        <w:rPr>
          <w:spacing w:val="73"/>
        </w:rPr>
        <w:t xml:space="preserve"> </w:t>
      </w:r>
      <w:r>
        <w:t xml:space="preserve">АВ,   </w:t>
      </w:r>
      <w:r>
        <w:rPr>
          <w:spacing w:val="69"/>
        </w:rPr>
        <w:t xml:space="preserve"> </w:t>
      </w:r>
      <w:r>
        <w:t>х</w:t>
      </w:r>
      <w:r>
        <w:rPr>
          <w:vertAlign w:val="subscript"/>
        </w:rPr>
        <w:t>45</w:t>
      </w:r>
      <w:r>
        <w:rPr>
          <w:spacing w:val="69"/>
        </w:rPr>
        <w:t xml:space="preserve"> </w:t>
      </w:r>
      <w:r>
        <w:rPr>
          <w:rFonts w:ascii="Symbol" w:hAnsi="Symbol"/>
        </w:rPr>
        <w:t></w:t>
      </w:r>
      <w:r>
        <w:rPr>
          <w:spacing w:val="-1"/>
        </w:rPr>
        <w:t xml:space="preserve"> </w:t>
      </w:r>
      <w:r>
        <w:t>А</w:t>
      </w:r>
      <w:r>
        <w:rPr>
          <w:vertAlign w:val="subscript"/>
        </w:rPr>
        <w:t>4</w:t>
      </w:r>
      <w:r>
        <w:t xml:space="preserve"> В</w:t>
      </w:r>
      <w:r>
        <w:rPr>
          <w:vertAlign w:val="subscript"/>
        </w:rPr>
        <w:t>4</w:t>
      </w:r>
      <w:r>
        <w:t>.</w:t>
      </w:r>
    </w:p>
    <w:p w:rsidR="004A4AD8" w:rsidRDefault="005875ED">
      <w:pPr>
        <w:pStyle w:val="a3"/>
        <w:spacing w:before="1"/>
        <w:ind w:left="318" w:right="213" w:firstLine="777"/>
        <w:jc w:val="both"/>
      </w:pPr>
      <w:r>
        <w:t>Построение проекции А</w:t>
      </w:r>
      <w:r>
        <w:rPr>
          <w:vertAlign w:val="subscript"/>
        </w:rPr>
        <w:t>1</w:t>
      </w:r>
      <w:r>
        <w:t xml:space="preserve"> В</w:t>
      </w:r>
      <w:r>
        <w:rPr>
          <w:vertAlign w:val="subscript"/>
        </w:rPr>
        <w:t>1</w:t>
      </w:r>
      <w:r>
        <w:t xml:space="preserve"> описано на странице 13-14. Дальнейшее</w:t>
      </w:r>
      <w:r>
        <w:rPr>
          <w:spacing w:val="1"/>
        </w:rPr>
        <w:t xml:space="preserve"> </w:t>
      </w:r>
      <w:r>
        <w:t>решение будет: проводим ось</w:t>
      </w:r>
      <w:r>
        <w:rPr>
          <w:spacing w:val="1"/>
        </w:rPr>
        <w:t xml:space="preserve"> </w:t>
      </w:r>
      <w:r>
        <w:t>х</w:t>
      </w:r>
      <w:r>
        <w:rPr>
          <w:vertAlign w:val="subscript"/>
        </w:rPr>
        <w:t>45</w:t>
      </w:r>
      <w:r>
        <w:t xml:space="preserve"> новой плоскости перпендикулярно</w:t>
      </w:r>
      <w:r>
        <w:rPr>
          <w:spacing w:val="70"/>
        </w:rPr>
        <w:t xml:space="preserve"> </w:t>
      </w:r>
      <w:r>
        <w:t>А</w:t>
      </w:r>
      <w:r>
        <w:rPr>
          <w:vertAlign w:val="subscript"/>
        </w:rPr>
        <w:t>1</w:t>
      </w:r>
      <w:r>
        <w:t xml:space="preserve"> В</w:t>
      </w:r>
      <w:r>
        <w:rPr>
          <w:vertAlign w:val="subscript"/>
        </w:rPr>
        <w:t>1</w:t>
      </w:r>
      <w:r>
        <w:rPr>
          <w:spacing w:val="-67"/>
        </w:rPr>
        <w:t xml:space="preserve"> </w:t>
      </w:r>
      <w:r>
        <w:t>и проводим линии связи т.к.</w:t>
      </w:r>
      <w:r>
        <w:rPr>
          <w:spacing w:val="1"/>
        </w:rPr>
        <w:t xml:space="preserve"> </w:t>
      </w:r>
      <w:r>
        <w:t>х</w:t>
      </w:r>
      <w:r>
        <w:rPr>
          <w:vertAlign w:val="subscript"/>
        </w:rPr>
        <w:t>45</w:t>
      </w:r>
      <w:r>
        <w:t xml:space="preserve"> </w:t>
      </w:r>
      <w:r>
        <w:rPr>
          <w:rFonts w:ascii="Symbol" w:hAnsi="Symbol"/>
        </w:rPr>
        <w:t></w:t>
      </w:r>
      <w:r>
        <w:t xml:space="preserve"> А</w:t>
      </w:r>
      <w:r>
        <w:rPr>
          <w:vertAlign w:val="subscript"/>
        </w:rPr>
        <w:t>1</w:t>
      </w:r>
      <w:r>
        <w:t xml:space="preserve"> В</w:t>
      </w:r>
      <w:r>
        <w:rPr>
          <w:vertAlign w:val="subscript"/>
        </w:rPr>
        <w:t>1</w:t>
      </w:r>
      <w:r>
        <w:t>, то линия связи будет одна, на</w:t>
      </w:r>
      <w:r>
        <w:rPr>
          <w:spacing w:val="1"/>
        </w:rPr>
        <w:t xml:space="preserve"> </w:t>
      </w:r>
      <w:r>
        <w:t>которой в плоскости П</w:t>
      </w:r>
      <w:r>
        <w:rPr>
          <w:vertAlign w:val="subscript"/>
        </w:rPr>
        <w:t>5</w:t>
      </w:r>
      <w:r>
        <w:t xml:space="preserve"> от оси х</w:t>
      </w:r>
      <w:r>
        <w:rPr>
          <w:vertAlign w:val="subscript"/>
        </w:rPr>
        <w:t>45</w:t>
      </w:r>
      <w:r>
        <w:t xml:space="preserve"> отложим расстояние, равное расстоянию</w:t>
      </w:r>
      <w:r>
        <w:rPr>
          <w:spacing w:val="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оси х</w:t>
      </w:r>
      <w:r>
        <w:rPr>
          <w:vertAlign w:val="subscript"/>
        </w:rPr>
        <w:t>14</w:t>
      </w:r>
      <w:r>
        <w:rPr>
          <w:spacing w:val="-2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В</w:t>
      </w:r>
      <w:r>
        <w:rPr>
          <w:vertAlign w:val="subscript"/>
        </w:rPr>
        <w:t>1</w:t>
      </w:r>
      <w:r>
        <w:t xml:space="preserve"> (А</w:t>
      </w:r>
      <w:r>
        <w:rPr>
          <w:vertAlign w:val="subscript"/>
        </w:rPr>
        <w:t>1</w:t>
      </w:r>
      <w:r>
        <w:t>)</w:t>
      </w:r>
      <w:r>
        <w:rPr>
          <w:spacing w:val="-3"/>
        </w:rPr>
        <w:t xml:space="preserve"> </w:t>
      </w:r>
      <w:r>
        <w:t>В</w:t>
      </w:r>
      <w:r>
        <w:rPr>
          <w:vertAlign w:val="subscript"/>
        </w:rPr>
        <w:t>1</w:t>
      </w:r>
      <w:r>
        <w:t xml:space="preserve"> А</w:t>
      </w:r>
      <w:r>
        <w:rPr>
          <w:vertAlign w:val="subscript"/>
        </w:rPr>
        <w:t>1</w:t>
      </w:r>
      <w:r>
        <w:t>А</w:t>
      </w:r>
      <w:r>
        <w:rPr>
          <w:vertAlign w:val="subscript"/>
        </w:rPr>
        <w:t>х14</w:t>
      </w:r>
    </w:p>
    <w:p w:rsidR="004A4AD8" w:rsidRDefault="004A4AD8">
      <w:pPr>
        <w:jc w:val="both"/>
        <w:sectPr w:rsidR="004A4AD8">
          <w:type w:val="continuous"/>
          <w:pgSz w:w="11910" w:h="16840"/>
          <w:pgMar w:top="1360" w:right="1200" w:bottom="280" w:left="1100" w:header="720" w:footer="720" w:gutter="0"/>
          <w:cols w:space="720"/>
        </w:sectPr>
      </w:pPr>
    </w:p>
    <w:p w:rsidR="004A4AD8" w:rsidRDefault="005875ED">
      <w:pPr>
        <w:pStyle w:val="a3"/>
        <w:ind w:left="1867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3714989" cy="3943350"/>
            <wp:effectExtent l="0" t="0" r="0" b="0"/>
            <wp:docPr id="115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63.png"/>
                    <pic:cNvPicPr/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989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4AD8" w:rsidRDefault="005875ED">
      <w:pPr>
        <w:pStyle w:val="a3"/>
        <w:spacing w:before="84"/>
        <w:ind w:left="4769"/>
      </w:pPr>
      <w:r>
        <w:t>Рис.</w:t>
      </w:r>
      <w:r>
        <w:rPr>
          <w:spacing w:val="-3"/>
        </w:rPr>
        <w:t xml:space="preserve"> </w:t>
      </w:r>
      <w:r>
        <w:t>16</w:t>
      </w:r>
    </w:p>
    <w:p w:rsidR="004A4AD8" w:rsidRDefault="005875ED">
      <w:pPr>
        <w:pStyle w:val="a3"/>
        <w:spacing w:line="242" w:lineRule="auto"/>
        <w:ind w:left="626" w:right="509" w:firstLine="676"/>
      </w:pPr>
      <w:r>
        <w:t>Задание № 8. Преобразовать отрезок АВ (рис.17) прямой общего</w:t>
      </w:r>
      <w:r>
        <w:rPr>
          <w:spacing w:val="-67"/>
        </w:rPr>
        <w:t xml:space="preserve"> </w:t>
      </w:r>
      <w:r>
        <w:t>положения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проецирующий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найти</w:t>
      </w:r>
      <w:r>
        <w:rPr>
          <w:spacing w:val="-2"/>
        </w:rPr>
        <w:t xml:space="preserve"> </w:t>
      </w:r>
      <w:r>
        <w:t>угол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наклона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плоскости</w:t>
      </w:r>
      <w:r>
        <w:rPr>
          <w:spacing w:val="-2"/>
        </w:rPr>
        <w:t xml:space="preserve"> </w:t>
      </w:r>
      <w:r>
        <w:t>П</w:t>
      </w:r>
      <w:r>
        <w:rPr>
          <w:vertAlign w:val="subscript"/>
        </w:rPr>
        <w:t>1</w:t>
      </w:r>
      <w:r>
        <w:t>.</w:t>
      </w:r>
    </w:p>
    <w:p w:rsidR="004A4AD8" w:rsidRDefault="004A4AD8">
      <w:pPr>
        <w:pStyle w:val="a3"/>
        <w:rPr>
          <w:sz w:val="20"/>
        </w:rPr>
      </w:pPr>
    </w:p>
    <w:p w:rsidR="004A4AD8" w:rsidRDefault="005875ED">
      <w:pPr>
        <w:pStyle w:val="a3"/>
        <w:spacing w:before="11"/>
        <w:rPr>
          <w:sz w:val="10"/>
        </w:rPr>
      </w:pPr>
      <w:r>
        <w:rPr>
          <w:noProof/>
          <w:lang w:eastAsia="ru-RU"/>
        </w:rPr>
        <w:drawing>
          <wp:anchor distT="0" distB="0" distL="0" distR="0" simplePos="0" relativeHeight="32" behindDoc="0" locked="0" layoutInCell="1" allowOverlap="1">
            <wp:simplePos x="0" y="0"/>
            <wp:positionH relativeFrom="page">
              <wp:posOffset>2531359</wp:posOffset>
            </wp:positionH>
            <wp:positionV relativeFrom="paragraph">
              <wp:posOffset>104842</wp:posOffset>
            </wp:positionV>
            <wp:extent cx="2929730" cy="3471862"/>
            <wp:effectExtent l="0" t="0" r="0" b="0"/>
            <wp:wrapTopAndBottom/>
            <wp:docPr id="117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62.pn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9730" cy="34718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4AD8" w:rsidRDefault="005875ED">
      <w:pPr>
        <w:pStyle w:val="a3"/>
        <w:spacing w:before="35"/>
        <w:ind w:left="4802"/>
      </w:pPr>
      <w:r>
        <w:t>Рис.17</w:t>
      </w:r>
    </w:p>
    <w:p w:rsidR="004A4AD8" w:rsidRDefault="004A4AD8">
      <w:pPr>
        <w:sectPr w:rsidR="004A4AD8">
          <w:pgSz w:w="11910" w:h="16840"/>
          <w:pgMar w:top="1160" w:right="1200" w:bottom="1200" w:left="1100" w:header="0" w:footer="1002" w:gutter="0"/>
          <w:cols w:space="720"/>
        </w:sectPr>
      </w:pPr>
    </w:p>
    <w:p w:rsidR="004A4AD8" w:rsidRDefault="00866B25">
      <w:pPr>
        <w:pStyle w:val="a3"/>
        <w:spacing w:before="67"/>
        <w:ind w:left="318" w:right="209" w:firstLine="556"/>
        <w:jc w:val="both"/>
      </w:pPr>
      <w:r>
        <w:lastRenderedPageBreak/>
        <w:pict>
          <v:group id="_x0000_s1031" style="position:absolute;left:0;text-align:left;margin-left:93.75pt;margin-top:196.1pt;width:386pt;height:464.35pt;z-index:15745536;mso-position-horizontal-relative:page" coordorigin="1875,3922" coordsize="7720,9287">
            <v:shape id="_x0000_s1077" style="position:absolute;left:5220;top:4134;width:1017;height:5018" coordorigin="5221,4135" coordsize="1017,5018" o:spt="100" adj="0,,0" path="m6238,5850l5221,4135t,4114l6238,9152e" filled="f" strokecolor="blue" strokeweight=".60489mm">
              <v:stroke joinstyle="round"/>
              <v:formulas/>
              <v:path arrowok="t" o:connecttype="segments"/>
            </v:shape>
            <v:shape id="_x0000_s1076" style="position:absolute;left:5220;top:4134;width:1017;height:5018" coordorigin="5221,4135" coordsize="1017,5018" o:spt="100" adj="0,,0" path="m6238,5850r,3302m5221,4135r,4114e" filled="f" strokeweight=".18681mm">
              <v:stroke joinstyle="round"/>
              <v:formulas/>
              <v:path arrowok="t" o:connecttype="segments"/>
            </v:shape>
            <v:shape id="_x0000_s1075" type="#_x0000_t75" style="position:absolute;left:2705;top:4043;width:5370;height:5777">
              <v:imagedata r:id="rId79" o:title=""/>
            </v:shape>
            <v:shape id="_x0000_s1074" style="position:absolute;left:2572;top:9241;width:2261;height:3950" coordorigin="2573,9241" coordsize="2261,3950" o:spt="100" adj="0,,0" path="m3829,9489r-867,3702m2573,10196r223,-955m4469,11282l4833,9728e" filled="f" strokeweight=".18681mm">
              <v:stroke joinstyle="round"/>
              <v:formulas/>
              <v:path arrowok="t" o:connecttype="segments"/>
            </v:shape>
            <v:shape id="_x0000_s1073" style="position:absolute;left:2572;top:10196;width:1896;height:2995" coordorigin="2573,10196" coordsize="1896,2995" o:spt="100" adj="0,,0" path="m2573,10196r1896,1086m4469,11282l2962,13191t,l2573,10196e" filled="f" strokecolor="blue" strokeweight=".60489mm">
              <v:stroke joinstyle="round"/>
              <v:formulas/>
              <v:path arrowok="t" o:connecttype="segments"/>
            </v:shape>
            <v:shape id="_x0000_s1072" type="#_x0000_t75" style="position:absolute;left:5651;top:8621;width:182;height:182">
              <v:imagedata r:id="rId80" o:title=""/>
            </v:shape>
            <v:shape id="_x0000_s1071" type="#_x0000_t75" style="position:absolute;left:7968;top:7672;width:180;height:182">
              <v:imagedata r:id="rId81" o:title=""/>
            </v:shape>
            <v:shape id="_x0000_s1070" type="#_x0000_t75" style="position:absolute;left:7968;top:4922;width:180;height:182">
              <v:imagedata r:id="rId82" o:title=""/>
            </v:shape>
            <v:shape id="_x0000_s1069" type="#_x0000_t75" style="position:absolute;left:5651;top:4922;width:182;height:182">
              <v:imagedata r:id="rId83" o:title=""/>
            </v:shape>
            <v:shape id="_x0000_s1068" style="position:absolute;left:5129;top:4267;width:613;height:4444" coordorigin="5130,4268" coordsize="613,4444" o:spt="100" adj="0,,0" path="m5742,5014r,3697m5130,4268r,680e" filled="f" strokeweight=".18681mm">
              <v:stroke joinstyle="round"/>
              <v:formulas/>
              <v:path arrowok="t" o:connecttype="segments"/>
            </v:shape>
            <v:shape id="_x0000_s1067" type="#_x0000_t75" style="position:absolute;left:5124;top:4129;width:102;height:144">
              <v:imagedata r:id="rId84" o:title=""/>
            </v:shape>
            <v:shape id="_x0000_s1066" type="#_x0000_t75" style="position:absolute;left:5124;top:6104;width:102;height:156">
              <v:imagedata r:id="rId85" o:title=""/>
            </v:shape>
            <v:shape id="_x0000_s1065" type="#_x0000_t75" style="position:absolute;left:4968;top:4900;width:167;height:375">
              <v:imagedata r:id="rId86" o:title=""/>
            </v:shape>
            <v:shape id="_x0000_s1064" style="position:absolute;left:4584;top:5268;width:546;height:3178" coordorigin="4584,5268" coordsize="546,3178" o:spt="100" adj="0,,0" path="m5130,5268r,842m4740,8445r-3,-4l4732,8436r-4,-5l4723,8427r-4,-3l4715,8419r-5,-3l4706,8413r-5,-3l4697,8409r-5,-3l4687,8404r-4,-3l4677,8399r-4,-1l4671,8398r-4,-1l4661,8397r-5,-2l4652,8395r-7,l4641,8395r-6,l4629,8397r-4,l4619,8398r-6,1l4608,8401r-6,1l4596,8404r-6,2l4584,8409e" filled="f" strokeweight=".18681mm">
              <v:stroke joinstyle="round"/>
              <v:formulas/>
              <v:path arrowok="t" o:connecttype="segments"/>
            </v:shape>
            <v:shape id="_x0000_s1063" type="#_x0000_t75" style="position:absolute;left:3659;top:8568;width:345;height:222">
              <v:imagedata r:id="rId87" o:title=""/>
            </v:shape>
            <v:shape id="_x0000_s1062" style="position:absolute;left:2891;top:8408;width:1693;height:692" coordorigin="2891,8409" coordsize="1693,692" o:spt="100" adj="0,,0" path="m3666,8785r-775,316m4584,8409r-625,255e" filled="f" strokeweight=".18681mm">
              <v:stroke joinstyle="round"/>
              <v:formulas/>
              <v:path arrowok="t" o:connecttype="segments"/>
            </v:shape>
            <v:shape id="_x0000_s1061" type="#_x0000_t75" style="position:absolute;left:2787;top:9095;width:110;height:150">
              <v:imagedata r:id="rId88" o:title=""/>
            </v:shape>
            <v:shape id="_x0000_s1060" style="position:absolute;left:2532;top:8248;width:2843;height:1952" coordorigin="2532,8249" coordsize="2843,1952" o:spt="100" adj="0,,0" path="m4749,8442r2,-6l4754,8430r1,-5l4758,8419r3,-4l4762,8410r3,-2l4768,8402r3,-3l4774,8395r3,-3l4779,8389r3,-1l4785,8385r3,-2l4791,8380r3,-2l4797,8377r2,l4800,8377r1,-2l4804,8375r2,l4809,8377r1,l4813,8378r3,l4819,8380r3,2l4825,8385r3,1l4833,8389r5,3l4842,8397r5,4l4857,8409r7,4l4869,8418r4,3l4876,8424r5,1l4883,8427r2,1l4888,8430r1,1l4892,8431r2,l4896,8431r3,l4900,8431r2,l4903,8430r,-2l4905,8428r1,-1l4908,8424r,-2l4909,8419r2,-1l4911,8415r1,-5l4912,8408r2,-6l4914,8398r1,-6l4917,8385r,-10l4918,8365r2,-6l4920,8353r1,-5l4923,8345r,-4l4924,8339r2,-3l4926,8333r1,-1l4928,8330r2,-1l4931,8327r2,l4934,8326r2,l4937,8326r2,l4942,8326r2,1l4947,8327r3,2l4953,8330r3,2l4959,8333r3,2l4966,8338r4,3l4976,8345r8,5l4993,8357r6,3l5004,8364r4,2l5011,8368r3,1l5017,8371r3,l5023,8372r1,l5027,8372r2,l5030,8372r2,-1l5033,8371r2,-2l5037,8368r1,-2l5040,8365r1,-1l5043,8360r1,-3l5044,8355r2,-4l5047,8348r2,-4l5049,8339r1,-6l5052,8326r1,-10l5056,8306r,-7l5057,8294r2,-5l5060,8285r2,-3l5063,8279r,-3l5065,8274r1,-1l5068,8271r1,-2l5071,8268r1,l5074,8266r1,l5077,8266r3,l5082,8266r1,l5086,8266r3,2l5092,8269r3,2l5098,8273r3,1l5105,8277r3,3l5113,8283r6,3l5126,8292r10,7l5143,8305r6,4l5153,8312r5,1l5161,8316r4,2l5168,8320r3,1l5173,8321r3,1l5179,8322r2,l5182,8322r3,l5186,8321r2,l5189,8320r2,-2l5194,8316r1,-3l5198,8310r2,-1l5203,8306r1,-3l5206,8299r1,-4l5209,8291r3,-3l5213,8283r,-4l5215,8273r1,-5l5218,8264r1,-6l5219,8252r2,-3m2688,9699r4,6l2695,9710r3,5l2700,9721r3,4l2704,9730r4,4l2709,9739r2,4l2711,9748r1,3l2712,9755r2,5l2714,9763r,3l2714,9771r-2,3l2712,9776r,2l2711,9780r,1l2709,9784r-1,1l2706,9787r-2,1l2703,9790r-3,2l2697,9793r-3,2l2691,9796r-5,2l2682,9799r-5,2l2672,9804r-9,1l2652,9808r-8,3l2637,9813r-5,1l2628,9816r-3,1l2622,9819r-3,1l2618,9822r-3,2l2613,9825r-1,2l2610,9827r,1l2608,9830r,2l2608,9834r,1l2608,9837r2,1l2610,9840r2,3l2613,9844r2,4l2616,9849r3,3l2621,9855r3,3l2628,9861r3,5l2637,9870r7,6l2652,9884r4,4l2661,9893r3,3l2666,9899r3,3l2670,9904r2,3l2673,9908r,3l2674,9913r,1l2674,9916r,1l2674,9918r,2l2673,9921r,2l2672,9924r-2,2l2669,9928r-3,1l2664,9931r-3,1l2658,9934r-3,1l2650,9937r-4,1l2641,9941r-6,2l2627,9946r-12,4l2608,9953r-4,2l2599,9957r-3,3l2593,9961r-3,1l2588,9964r-2,1l2585,9967r-2,1l2582,9970r,2l2580,9974r,2l2580,9977r,2l2582,9982r,2l2583,9987r,1l2585,9991r3,3l2589,9996r3,4l2593,10003r5,3l2601,10011r6,5l2613,10023r8,7l2625,10037r5,3l2632,10044r2,3l2637,10050r1,3l2640,10055r,3l2641,10059r,3l2641,10064r,1l2641,10067r,1l2641,10070r-1,1l2638,10074r-1,2l2635,10077r-1,2l2631,10080r-1,2l2627,10083r-3,2l2619,10086r-3,2l2610,10091r-5,2l2599,10094r-9,3l2580,10100r-9,5l2564,10106r-5,1l2554,10110r-4,2l2547,10113r-3,2l2541,10116r-1,4l2538,10121r-1,2l2535,10124r-1,2l2532,10127r,2l2532,10132r,1l2532,10136r,3l2532,10142r2,4l2535,10149r,2l2537,10156r3,3l2541,10162r2,4l2546,10169r2,5l2551,10177r3,5l2557,10185r3,4l2565,10193r5,3l2571,10200m5264,8906r111,275l5094,9297e" filled="f" strokeweight=".18681mm">
              <v:stroke joinstyle="round"/>
              <v:formulas/>
              <v:path arrowok="t" o:connecttype="segments"/>
            </v:shape>
            <v:shape id="_x0000_s1059" style="position:absolute;left:5145;top:9056;width:86;height:87" coordorigin="5146,9057" coordsize="86,87" path="m5203,9101r-14,-15l5175,9101r14,14l5203,9101r13,l5189,9072r-28,29l5189,9130r27,-29l5231,9101r-42,-44l5146,9101r43,42l5231,9101e" filled="f" strokecolor="#ff8080" strokeweight=".18681mm">
              <v:path arrowok="t"/>
            </v:shape>
            <v:shape id="_x0000_s1058" type="#_x0000_t75" style="position:absolute;left:3430;top:9570;width:363;height:312">
              <v:imagedata r:id="rId89" o:title=""/>
            </v:shape>
            <v:shape id="_x0000_s1057" style="position:absolute;left:2588;top:6217;width:284;height:76" coordorigin="2589,6217" coordsize="284,76" path="m2589,6255r283,-38l2844,6255r28,38l2589,6255e" filled="f" strokeweight=".18653mm">
              <v:path arrowok="t"/>
            </v:shape>
            <v:shape id="_x0000_s1056" style="position:absolute;left:2588;top:6218;width:284;height:75" coordorigin="2589,6219" coordsize="284,75" path="m2872,6219r-10,l2862,6220r-13,l2849,6222r-10,l2839,6223r-12,l2827,6225r-10,l2817,6226r-13,l2804,6228r-10,l2794,6229r-12,l2782,6231r-12,l2770,6232r-10,l2760,6234r-12,l2748,6235r-11,l2737,6237r-12,l2725,6239r-10,l2715,6240r-12,l2703,6241r-11,l2692,6243r-12,l2680,6245r-11,l2669,6246r-11,l2658,6247r-12,l2646,6249r-11,l2635,6251r-11,l2624,6252r-11,l2613,6253r-12,l2601,6255r-12,l2589,6256r12,l2601,6258r12,l2613,6259r11,l2624,6261r11,l2635,6263r11,l2646,6265r12,l2658,6266r11,l2669,6267r11,l2680,6269r12,l2692,6271r11,l2703,6272r12,l2715,6273r10,l2725,6275r12,l2737,6277r11,l2748,6278r12,l2760,6279r10,l2770,6281r12,l2782,6283r12,l2794,6284r10,l2804,6285r13,l2817,6287r10,l2827,6289r12,l2839,6290r10,l2849,6292r13,l2862,6293r10,l2872,6292r-1,l2871,6290r-2,l2869,6288r-1,l2868,6287r,-2l2866,6285r,-1l2865,6284r,-2l2863,6282r,-1l2863,6279r-1,l2862,6278r-2,l2860,6276r-1,l2859,6275r,-2l2857,6273r,-1l2856,6272r,-2l2854,6270r,-1l2854,6267r-2,l2852,6266r-1,l2851,6264r-2,l2849,6263r,-2l2848,6261r,-2l2846,6259r,-1l2845,6258r,-2l2844,6256r,-1l2845,6255r,-2l2846,6253r,-1l2848,6252r,-1l2849,6251r,-2l2849,6248r2,l2851,6246r1,l2852,6245r2,l2854,6243r,-2l2856,6241r,-1l2857,6240r,-1l2859,6239r,-2l2859,6236r1,l2860,6234r2,l2862,6233r1,l2863,6231r,-2l2865,6229r,-1l2866,6228r,-1l2868,6227r,-2l2868,6223r1,l2869,6222r2,l2871,6220r1,l2872,6219xe" fillcolor="black" stroked="f">
              <v:path arrowok="t"/>
            </v:shape>
            <v:line id="_x0000_s1055" style="position:absolute" from="9595,6255" to="2589,6255" strokeweight=".18647mm"/>
            <v:shape id="_x0000_s1054" type="#_x0000_t75" style="position:absolute;left:4252;top:7217;width:152;height:289">
              <v:imagedata r:id="rId90" o:title=""/>
            </v:shape>
            <v:line id="_x0000_s1053" style="position:absolute" from="5742,10910" to="4257,7222" strokeweight=".18706mm"/>
            <v:shape id="_x0000_s1052" type="#_x0000_t75" style="position:absolute;left:1875;top:9502;width:294;height:112">
              <v:imagedata r:id="rId91" o:title=""/>
            </v:shape>
            <v:line id="_x0000_s1051" style="position:absolute" from="5139,10286" to="1880,9508" strokeweight=".18653mm"/>
            <v:shape id="_x0000_s1050" type="#_x0000_t202" style="position:absolute;left:4765;top:3921;width:341;height:502" filled="f" stroked="f">
              <v:textbox inset="0,0,0,0">
                <w:txbxContent>
                  <w:p w:rsidR="004A4AD8" w:rsidRDefault="005875ED">
                    <w:pPr>
                      <w:spacing w:line="491" w:lineRule="exact"/>
                      <w:rPr>
                        <w:rFonts w:ascii="Trebuchet MS" w:hAnsi="Trebuchet MS"/>
                        <w:i/>
                        <w:sz w:val="29"/>
                      </w:rPr>
                    </w:pPr>
                    <w:r>
                      <w:rPr>
                        <w:rFonts w:ascii="Trebuchet MS" w:hAnsi="Trebuchet MS"/>
                        <w:i/>
                        <w:spacing w:val="-4"/>
                        <w:w w:val="80"/>
                        <w:sz w:val="45"/>
                      </w:rPr>
                      <w:t>А</w:t>
                    </w:r>
                    <w:r>
                      <w:rPr>
                        <w:rFonts w:ascii="Trebuchet MS" w:hAnsi="Trebuchet MS"/>
                        <w:i/>
                        <w:spacing w:val="-4"/>
                        <w:w w:val="80"/>
                        <w:position w:val="-8"/>
                        <w:sz w:val="29"/>
                      </w:rPr>
                      <w:t>2</w:t>
                    </w:r>
                  </w:p>
                </w:txbxContent>
              </v:textbox>
            </v:shape>
            <v:shape id="_x0000_s1049" type="#_x0000_t202" style="position:absolute;left:6272;top:4578;width:281;height:512" filled="f" stroked="f">
              <v:textbox inset="0,0,0,0">
                <w:txbxContent>
                  <w:p w:rsidR="004A4AD8" w:rsidRDefault="005875ED">
                    <w:pPr>
                      <w:spacing w:line="504" w:lineRule="exact"/>
                      <w:rPr>
                        <w:rFonts w:ascii="Trebuchet MS"/>
                        <w:i/>
                        <w:sz w:val="30"/>
                      </w:rPr>
                    </w:pPr>
                    <w:r>
                      <w:rPr>
                        <w:rFonts w:ascii="Trebuchet MS"/>
                        <w:i/>
                        <w:spacing w:val="-6"/>
                        <w:w w:val="70"/>
                        <w:sz w:val="45"/>
                      </w:rPr>
                      <w:t>h</w:t>
                    </w:r>
                    <w:r>
                      <w:rPr>
                        <w:rFonts w:ascii="Trebuchet MS"/>
                        <w:i/>
                        <w:spacing w:val="-6"/>
                        <w:w w:val="70"/>
                        <w:position w:val="-9"/>
                        <w:sz w:val="30"/>
                      </w:rPr>
                      <w:t>2</w:t>
                    </w:r>
                  </w:p>
                </w:txbxContent>
              </v:textbox>
            </v:shape>
            <v:shape id="_x0000_s1048" type="#_x0000_t202" style="position:absolute;left:8415;top:4695;width:281;height:512" filled="f" stroked="f">
              <v:textbox inset="0,0,0,0">
                <w:txbxContent>
                  <w:p w:rsidR="004A4AD8" w:rsidRDefault="005875ED">
                    <w:pPr>
                      <w:spacing w:line="504" w:lineRule="exact"/>
                      <w:rPr>
                        <w:rFonts w:ascii="Trebuchet MS" w:hAnsi="Trebuchet MS"/>
                        <w:i/>
                        <w:sz w:val="30"/>
                      </w:rPr>
                    </w:pPr>
                    <w:r>
                      <w:rPr>
                        <w:rFonts w:ascii="Trebuchet MS" w:hAnsi="Trebuchet MS"/>
                        <w:i/>
                        <w:spacing w:val="-7"/>
                        <w:w w:val="70"/>
                        <w:sz w:val="45"/>
                      </w:rPr>
                      <w:t>С</w:t>
                    </w:r>
                    <w:r>
                      <w:rPr>
                        <w:rFonts w:ascii="Trebuchet MS" w:hAnsi="Trebuchet MS"/>
                        <w:i/>
                        <w:spacing w:val="-7"/>
                        <w:w w:val="70"/>
                        <w:position w:val="-9"/>
                        <w:sz w:val="30"/>
                      </w:rPr>
                      <w:t>2</w:t>
                    </w:r>
                  </w:p>
                </w:txbxContent>
              </v:textbox>
            </v:shape>
            <v:shape id="_x0000_s1047" type="#_x0000_t202" style="position:absolute;left:2178;top:6022;width:360;height:512" filled="f" stroked="f">
              <v:textbox inset="0,0,0,0">
                <w:txbxContent>
                  <w:p w:rsidR="004A4AD8" w:rsidRDefault="005875ED">
                    <w:pPr>
                      <w:spacing w:line="504" w:lineRule="exact"/>
                      <w:rPr>
                        <w:rFonts w:ascii="Trebuchet MS"/>
                        <w:i/>
                        <w:sz w:val="30"/>
                      </w:rPr>
                    </w:pPr>
                    <w:r>
                      <w:rPr>
                        <w:rFonts w:ascii="Trebuchet MS"/>
                        <w:i/>
                        <w:spacing w:val="-9"/>
                        <w:w w:val="70"/>
                        <w:position w:val="10"/>
                        <w:sz w:val="45"/>
                      </w:rPr>
                      <w:t>x</w:t>
                    </w:r>
                    <w:r>
                      <w:rPr>
                        <w:rFonts w:ascii="Trebuchet MS"/>
                        <w:i/>
                        <w:spacing w:val="-9"/>
                        <w:w w:val="70"/>
                        <w:sz w:val="30"/>
                      </w:rPr>
                      <w:t>12</w:t>
                    </w:r>
                  </w:p>
                </w:txbxContent>
              </v:textbox>
            </v:shape>
            <v:shape id="_x0000_s1046" type="#_x0000_t202" style="position:absolute;left:3119;top:5685;width:329;height:1108" filled="f" stroked="f">
              <v:textbox inset="0,0,0,0">
                <w:txbxContent>
                  <w:p w:rsidR="004A4AD8" w:rsidRDefault="005875ED">
                    <w:pPr>
                      <w:spacing w:line="504" w:lineRule="exact"/>
                      <w:ind w:left="26"/>
                      <w:rPr>
                        <w:rFonts w:ascii="Trebuchet MS" w:hAnsi="Trebuchet MS"/>
                        <w:i/>
                        <w:sz w:val="30"/>
                      </w:rPr>
                    </w:pPr>
                    <w:r>
                      <w:rPr>
                        <w:rFonts w:ascii="Trebuchet MS" w:hAnsi="Trebuchet MS"/>
                        <w:i/>
                        <w:spacing w:val="-8"/>
                        <w:w w:val="70"/>
                        <w:sz w:val="45"/>
                      </w:rPr>
                      <w:t>П</w:t>
                    </w:r>
                    <w:r>
                      <w:rPr>
                        <w:rFonts w:ascii="Trebuchet MS" w:hAnsi="Trebuchet MS"/>
                        <w:i/>
                        <w:spacing w:val="-8"/>
                        <w:w w:val="70"/>
                        <w:position w:val="-9"/>
                        <w:sz w:val="30"/>
                      </w:rPr>
                      <w:t>2</w:t>
                    </w:r>
                  </w:p>
                  <w:p w:rsidR="004A4AD8" w:rsidRDefault="005875ED">
                    <w:pPr>
                      <w:spacing w:before="69"/>
                      <w:rPr>
                        <w:rFonts w:ascii="Trebuchet MS" w:hAnsi="Trebuchet MS"/>
                        <w:i/>
                        <w:sz w:val="45"/>
                      </w:rPr>
                    </w:pPr>
                    <w:r>
                      <w:rPr>
                        <w:rFonts w:ascii="Trebuchet MS" w:hAnsi="Trebuchet MS"/>
                        <w:i/>
                        <w:w w:val="66"/>
                        <w:sz w:val="45"/>
                      </w:rPr>
                      <w:t>П</w:t>
                    </w:r>
                  </w:p>
                </w:txbxContent>
              </v:textbox>
            </v:shape>
            <v:shape id="_x0000_s1045" type="#_x0000_t202" style="position:absolute;left:6459;top:5599;width:318;height:502" filled="f" stroked="f">
              <v:textbox inset="0,0,0,0">
                <w:txbxContent>
                  <w:p w:rsidR="004A4AD8" w:rsidRDefault="005875ED">
                    <w:pPr>
                      <w:spacing w:line="491" w:lineRule="exact"/>
                      <w:rPr>
                        <w:rFonts w:ascii="Trebuchet MS" w:hAnsi="Trebuchet MS"/>
                        <w:i/>
                        <w:sz w:val="29"/>
                      </w:rPr>
                    </w:pPr>
                    <w:r>
                      <w:rPr>
                        <w:rFonts w:ascii="Trebuchet MS" w:hAnsi="Trebuchet MS"/>
                        <w:i/>
                        <w:w w:val="75"/>
                        <w:sz w:val="45"/>
                      </w:rPr>
                      <w:t>В</w:t>
                    </w:r>
                    <w:r>
                      <w:rPr>
                        <w:rFonts w:ascii="Trebuchet MS" w:hAnsi="Trebuchet MS"/>
                        <w:i/>
                        <w:w w:val="75"/>
                        <w:position w:val="-8"/>
                        <w:sz w:val="29"/>
                      </w:rPr>
                      <w:t>2</w:t>
                    </w:r>
                  </w:p>
                </w:txbxContent>
              </v:textbox>
            </v:shape>
            <v:shape id="_x0000_s1044" type="#_x0000_t202" style="position:absolute;left:3280;top:6556;width:100;height:300" filled="f" stroked="f">
              <v:textbox inset="0,0,0,0">
                <w:txbxContent>
                  <w:p w:rsidR="004A4AD8" w:rsidRDefault="005875ED">
                    <w:pPr>
                      <w:spacing w:line="292" w:lineRule="exact"/>
                      <w:rPr>
                        <w:rFonts w:ascii="Trebuchet MS"/>
                        <w:i/>
                        <w:sz w:val="30"/>
                      </w:rPr>
                    </w:pPr>
                    <w:r>
                      <w:rPr>
                        <w:rFonts w:ascii="Trebuchet MS"/>
                        <w:i/>
                        <w:w w:val="50"/>
                        <w:sz w:val="30"/>
                      </w:rPr>
                      <w:t>1</w:t>
                    </w:r>
                  </w:p>
                </w:txbxContent>
              </v:textbox>
            </v:shape>
            <v:shape id="_x0000_s1043" type="#_x0000_t202" style="position:absolute;left:3772;top:7010;width:468;height:1003" filled="f" stroked="f">
              <v:textbox inset="0,0,0,0">
                <w:txbxContent>
                  <w:p w:rsidR="004A4AD8" w:rsidRDefault="005875ED">
                    <w:pPr>
                      <w:spacing w:line="455" w:lineRule="exact"/>
                      <w:rPr>
                        <w:rFonts w:ascii="Trebuchet MS"/>
                        <w:i/>
                        <w:sz w:val="30"/>
                      </w:rPr>
                    </w:pPr>
                    <w:r>
                      <w:rPr>
                        <w:rFonts w:ascii="Trebuchet MS"/>
                        <w:i/>
                        <w:w w:val="75"/>
                        <w:position w:val="10"/>
                        <w:sz w:val="45"/>
                      </w:rPr>
                      <w:t>x</w:t>
                    </w:r>
                    <w:r>
                      <w:rPr>
                        <w:rFonts w:ascii="Trebuchet MS"/>
                        <w:i/>
                        <w:w w:val="75"/>
                        <w:sz w:val="30"/>
                      </w:rPr>
                      <w:t>14</w:t>
                    </w:r>
                  </w:p>
                  <w:p w:rsidR="004A4AD8" w:rsidRDefault="005875ED">
                    <w:pPr>
                      <w:spacing w:line="541" w:lineRule="exact"/>
                      <w:ind w:left="164"/>
                      <w:rPr>
                        <w:rFonts w:ascii="Trebuchet MS" w:hAnsi="Trebuchet MS"/>
                        <w:i/>
                        <w:sz w:val="30"/>
                      </w:rPr>
                    </w:pPr>
                    <w:r>
                      <w:rPr>
                        <w:rFonts w:ascii="Trebuchet MS" w:hAnsi="Trebuchet MS"/>
                        <w:i/>
                        <w:spacing w:val="-7"/>
                        <w:w w:val="70"/>
                        <w:sz w:val="45"/>
                      </w:rPr>
                      <w:t>П</w:t>
                    </w:r>
                    <w:r>
                      <w:rPr>
                        <w:rFonts w:ascii="Trebuchet MS" w:hAnsi="Trebuchet MS"/>
                        <w:i/>
                        <w:spacing w:val="-7"/>
                        <w:w w:val="70"/>
                        <w:position w:val="-9"/>
                        <w:sz w:val="30"/>
                      </w:rPr>
                      <w:t>4</w:t>
                    </w:r>
                  </w:p>
                </w:txbxContent>
              </v:textbox>
            </v:shape>
            <v:shape id="_x0000_s1042" type="#_x0000_t202" style="position:absolute;left:4647;top:7204;width:378;height:1158" filled="f" stroked="f">
              <v:textbox inset="0,0,0,0">
                <w:txbxContent>
                  <w:p w:rsidR="004A4AD8" w:rsidRDefault="005875ED">
                    <w:pPr>
                      <w:spacing w:line="504" w:lineRule="exact"/>
                      <w:rPr>
                        <w:rFonts w:ascii="Trebuchet MS" w:hAnsi="Trebuchet MS"/>
                        <w:i/>
                        <w:sz w:val="30"/>
                      </w:rPr>
                    </w:pPr>
                    <w:r>
                      <w:rPr>
                        <w:rFonts w:ascii="Trebuchet MS" w:hAnsi="Trebuchet MS"/>
                        <w:i/>
                        <w:w w:val="70"/>
                        <w:sz w:val="45"/>
                      </w:rPr>
                      <w:t>П</w:t>
                    </w:r>
                    <w:r>
                      <w:rPr>
                        <w:rFonts w:ascii="Trebuchet MS" w:hAnsi="Trebuchet MS"/>
                        <w:i/>
                        <w:w w:val="70"/>
                        <w:position w:val="-9"/>
                        <w:sz w:val="30"/>
                      </w:rPr>
                      <w:t>1</w:t>
                    </w:r>
                  </w:p>
                  <w:p w:rsidR="004A4AD8" w:rsidRDefault="005875ED">
                    <w:pPr>
                      <w:spacing w:before="65"/>
                      <w:ind w:left="76"/>
                      <w:rPr>
                        <w:rFonts w:ascii="Trebuchet MS" w:hAnsi="Trebuchet MS"/>
                        <w:i/>
                        <w:sz w:val="29"/>
                      </w:rPr>
                    </w:pPr>
                    <w:r>
                      <w:rPr>
                        <w:rFonts w:ascii="Trebuchet MS" w:hAnsi="Trebuchet MS"/>
                        <w:i/>
                        <w:spacing w:val="-2"/>
                        <w:w w:val="70"/>
                        <w:sz w:val="45"/>
                      </w:rPr>
                      <w:t>А</w:t>
                    </w:r>
                    <w:r>
                      <w:rPr>
                        <w:rFonts w:ascii="Trebuchet MS" w:hAnsi="Trebuchet MS"/>
                        <w:i/>
                        <w:spacing w:val="-2"/>
                        <w:w w:val="70"/>
                        <w:position w:val="-8"/>
                        <w:sz w:val="29"/>
                      </w:rPr>
                      <w:t>1</w:t>
                    </w:r>
                  </w:p>
                </w:txbxContent>
              </v:textbox>
            </v:shape>
            <v:shape id="_x0000_s1041" type="#_x0000_t202" style="position:absolute;left:8415;top:7544;width:241;height:511" filled="f" stroked="f">
              <v:textbox inset="0,0,0,0">
                <w:txbxContent>
                  <w:p w:rsidR="004A4AD8" w:rsidRDefault="005875ED">
                    <w:pPr>
                      <w:spacing w:line="504" w:lineRule="exact"/>
                      <w:rPr>
                        <w:rFonts w:ascii="Trebuchet MS" w:hAnsi="Trebuchet MS"/>
                        <w:i/>
                        <w:sz w:val="30"/>
                      </w:rPr>
                    </w:pPr>
                    <w:r>
                      <w:rPr>
                        <w:rFonts w:ascii="Trebuchet MS" w:hAnsi="Trebuchet MS"/>
                        <w:i/>
                        <w:spacing w:val="-7"/>
                        <w:w w:val="60"/>
                        <w:sz w:val="45"/>
                      </w:rPr>
                      <w:t>С</w:t>
                    </w:r>
                    <w:r>
                      <w:rPr>
                        <w:rFonts w:ascii="Trebuchet MS" w:hAnsi="Trebuchet MS"/>
                        <w:i/>
                        <w:spacing w:val="-7"/>
                        <w:w w:val="60"/>
                        <w:position w:val="-9"/>
                        <w:sz w:val="30"/>
                      </w:rPr>
                      <w:t>1</w:t>
                    </w:r>
                  </w:p>
                </w:txbxContent>
              </v:textbox>
            </v:shape>
            <v:shape id="_x0000_s1040" type="#_x0000_t202" style="position:absolute;left:5824;top:8077;width:240;height:512" filled="f" stroked="f">
              <v:textbox inset="0,0,0,0">
                <w:txbxContent>
                  <w:p w:rsidR="004A4AD8" w:rsidRDefault="005875ED">
                    <w:pPr>
                      <w:spacing w:line="504" w:lineRule="exact"/>
                      <w:rPr>
                        <w:rFonts w:ascii="Trebuchet MS"/>
                        <w:i/>
                        <w:sz w:val="30"/>
                      </w:rPr>
                    </w:pPr>
                    <w:r>
                      <w:rPr>
                        <w:rFonts w:ascii="Trebuchet MS"/>
                        <w:i/>
                        <w:spacing w:val="-6"/>
                        <w:w w:val="60"/>
                        <w:sz w:val="45"/>
                      </w:rPr>
                      <w:t>h</w:t>
                    </w:r>
                    <w:r>
                      <w:rPr>
                        <w:rFonts w:ascii="Trebuchet MS"/>
                        <w:i/>
                        <w:spacing w:val="-6"/>
                        <w:w w:val="60"/>
                        <w:position w:val="-9"/>
                        <w:sz w:val="30"/>
                      </w:rPr>
                      <w:t>1</w:t>
                    </w:r>
                  </w:p>
                </w:txbxContent>
              </v:textbox>
            </v:shape>
            <v:shape id="_x0000_s1039" type="#_x0000_t202" style="position:absolute;left:2566;top:8579;width:324;height:512" filled="f" stroked="f">
              <v:textbox inset="0,0,0,0">
                <w:txbxContent>
                  <w:p w:rsidR="004A4AD8" w:rsidRDefault="005875ED">
                    <w:pPr>
                      <w:spacing w:line="504" w:lineRule="exact"/>
                      <w:rPr>
                        <w:rFonts w:ascii="Trebuchet MS" w:hAnsi="Trebuchet MS"/>
                        <w:i/>
                        <w:sz w:val="30"/>
                      </w:rPr>
                    </w:pPr>
                    <w:r>
                      <w:rPr>
                        <w:rFonts w:ascii="Trebuchet MS" w:hAnsi="Trebuchet MS"/>
                        <w:i/>
                        <w:spacing w:val="-15"/>
                        <w:w w:val="80"/>
                        <w:sz w:val="45"/>
                      </w:rPr>
                      <w:t>А</w:t>
                    </w:r>
                    <w:r>
                      <w:rPr>
                        <w:rFonts w:ascii="Trebuchet MS" w:hAnsi="Trebuchet MS"/>
                        <w:i/>
                        <w:spacing w:val="-15"/>
                        <w:w w:val="80"/>
                        <w:position w:val="-9"/>
                        <w:sz w:val="30"/>
                      </w:rPr>
                      <w:t>4</w:t>
                    </w:r>
                  </w:p>
                </w:txbxContent>
              </v:textbox>
            </v:shape>
            <v:shape id="_x0000_s1038" type="#_x0000_t202" style="position:absolute;left:3860;top:8899;width:191;height:450" filled="f" stroked="f">
              <v:textbox inset="0,0,0,0">
                <w:txbxContent>
                  <w:p w:rsidR="004A4AD8" w:rsidRDefault="005875ED">
                    <w:pPr>
                      <w:spacing w:line="437" w:lineRule="exact"/>
                      <w:rPr>
                        <w:rFonts w:ascii="Trebuchet MS" w:hAnsi="Trebuchet MS"/>
                        <w:i/>
                        <w:sz w:val="45"/>
                      </w:rPr>
                    </w:pPr>
                    <w:r>
                      <w:rPr>
                        <w:rFonts w:ascii="Trebuchet MS" w:hAnsi="Trebuchet MS"/>
                        <w:i/>
                        <w:w w:val="67"/>
                        <w:sz w:val="45"/>
                      </w:rPr>
                      <w:t>С</w:t>
                    </w:r>
                  </w:p>
                </w:txbxContent>
              </v:textbox>
            </v:shape>
            <v:shape id="_x0000_s1037" type="#_x0000_t202" style="position:absolute;left:3999;top:9111;width:140;height:300" filled="f" stroked="f">
              <v:textbox inset="0,0,0,0">
                <w:txbxContent>
                  <w:p w:rsidR="004A4AD8" w:rsidRDefault="005875ED">
                    <w:pPr>
                      <w:spacing w:line="292" w:lineRule="exact"/>
                      <w:rPr>
                        <w:rFonts w:ascii="Trebuchet MS"/>
                        <w:i/>
                        <w:sz w:val="30"/>
                      </w:rPr>
                    </w:pPr>
                    <w:r>
                      <w:rPr>
                        <w:rFonts w:ascii="Trebuchet MS"/>
                        <w:i/>
                        <w:w w:val="76"/>
                        <w:sz w:val="30"/>
                      </w:rPr>
                      <w:t>4</w:t>
                    </w:r>
                  </w:p>
                </w:txbxContent>
              </v:textbox>
            </v:shape>
            <v:shape id="_x0000_s1036" type="#_x0000_t202" style="position:absolute;left:6365;top:8907;width:212;height:450" filled="f" stroked="f">
              <v:textbox inset="0,0,0,0">
                <w:txbxContent>
                  <w:p w:rsidR="004A4AD8" w:rsidRDefault="005875ED">
                    <w:pPr>
                      <w:spacing w:line="437" w:lineRule="exact"/>
                      <w:rPr>
                        <w:rFonts w:ascii="Trebuchet MS" w:hAnsi="Trebuchet MS"/>
                        <w:i/>
                        <w:sz w:val="45"/>
                      </w:rPr>
                    </w:pPr>
                    <w:r>
                      <w:rPr>
                        <w:rFonts w:ascii="Trebuchet MS" w:hAnsi="Trebuchet MS"/>
                        <w:i/>
                        <w:w w:val="74"/>
                        <w:sz w:val="45"/>
                      </w:rPr>
                      <w:t>В</w:t>
                    </w:r>
                  </w:p>
                </w:txbxContent>
              </v:textbox>
            </v:shape>
            <v:shape id="_x0000_s1035" type="#_x0000_t202" style="position:absolute;left:6544;top:9114;width:99;height:297" filled="f" stroked="f">
              <v:textbox inset="0,0,0,0">
                <w:txbxContent>
                  <w:p w:rsidR="004A4AD8" w:rsidRDefault="005875ED">
                    <w:pPr>
                      <w:spacing w:line="287" w:lineRule="exact"/>
                      <w:rPr>
                        <w:rFonts w:ascii="Trebuchet MS"/>
                        <w:i/>
                        <w:sz w:val="29"/>
                      </w:rPr>
                    </w:pPr>
                    <w:r>
                      <w:rPr>
                        <w:rFonts w:ascii="Trebuchet MS"/>
                        <w:i/>
                        <w:w w:val="51"/>
                        <w:sz w:val="29"/>
                      </w:rPr>
                      <w:t>1</w:t>
                    </w:r>
                  </w:p>
                </w:txbxContent>
              </v:textbox>
            </v:shape>
            <v:shape id="_x0000_s1034" type="#_x0000_t202" style="position:absolute;left:2127;top:10106;width:313;height:512" filled="f" stroked="f">
              <v:textbox inset="0,0,0,0">
                <w:txbxContent>
                  <w:p w:rsidR="004A4AD8" w:rsidRDefault="005875ED">
                    <w:pPr>
                      <w:spacing w:line="504" w:lineRule="exact"/>
                      <w:rPr>
                        <w:rFonts w:ascii="Trebuchet MS" w:hAnsi="Trebuchet MS"/>
                        <w:i/>
                        <w:sz w:val="30"/>
                      </w:rPr>
                    </w:pPr>
                    <w:r>
                      <w:rPr>
                        <w:rFonts w:ascii="Trebuchet MS" w:hAnsi="Trebuchet MS"/>
                        <w:i/>
                        <w:spacing w:val="-10"/>
                        <w:w w:val="75"/>
                        <w:sz w:val="45"/>
                      </w:rPr>
                      <w:t>А</w:t>
                    </w:r>
                    <w:r>
                      <w:rPr>
                        <w:rFonts w:ascii="Trebuchet MS" w:hAnsi="Trebuchet MS"/>
                        <w:i/>
                        <w:spacing w:val="-10"/>
                        <w:w w:val="75"/>
                        <w:position w:val="-9"/>
                        <w:sz w:val="30"/>
                      </w:rPr>
                      <w:t>5</w:t>
                    </w:r>
                  </w:p>
                </w:txbxContent>
              </v:textbox>
            </v:shape>
            <v:shape id="_x0000_s1033" type="#_x0000_t202" style="position:absolute;left:4885;top:9667;width:302;height:512" filled="f" stroked="f">
              <v:textbox inset="0,0,0,0">
                <w:txbxContent>
                  <w:p w:rsidR="004A4AD8" w:rsidRDefault="005875ED">
                    <w:pPr>
                      <w:spacing w:line="504" w:lineRule="exact"/>
                      <w:rPr>
                        <w:rFonts w:ascii="Trebuchet MS" w:hAnsi="Trebuchet MS"/>
                        <w:i/>
                        <w:sz w:val="30"/>
                      </w:rPr>
                    </w:pPr>
                    <w:r>
                      <w:rPr>
                        <w:rFonts w:ascii="Trebuchet MS" w:hAnsi="Trebuchet MS"/>
                        <w:i/>
                        <w:spacing w:val="-8"/>
                        <w:w w:val="75"/>
                        <w:sz w:val="45"/>
                      </w:rPr>
                      <w:t>В</w:t>
                    </w:r>
                    <w:r>
                      <w:rPr>
                        <w:rFonts w:ascii="Trebuchet MS" w:hAnsi="Trebuchet MS"/>
                        <w:i/>
                        <w:spacing w:val="-8"/>
                        <w:w w:val="75"/>
                        <w:position w:val="-9"/>
                        <w:sz w:val="30"/>
                      </w:rPr>
                      <w:t>4</w:t>
                    </w:r>
                  </w:p>
                </w:txbxContent>
              </v:textbox>
            </v:shape>
            <v:shape id="_x0000_s1032" type="#_x0000_t202" style="position:absolute;left:4626;top:11201;width:290;height:512" filled="f" stroked="f">
              <v:textbox inset="0,0,0,0">
                <w:txbxContent>
                  <w:p w:rsidR="004A4AD8" w:rsidRDefault="005875ED">
                    <w:pPr>
                      <w:spacing w:line="504" w:lineRule="exact"/>
                      <w:rPr>
                        <w:rFonts w:ascii="Trebuchet MS" w:hAnsi="Trebuchet MS"/>
                        <w:i/>
                        <w:sz w:val="30"/>
                      </w:rPr>
                    </w:pPr>
                    <w:r>
                      <w:rPr>
                        <w:rFonts w:ascii="Trebuchet MS" w:hAnsi="Trebuchet MS"/>
                        <w:i/>
                        <w:spacing w:val="-14"/>
                        <w:w w:val="75"/>
                        <w:sz w:val="45"/>
                      </w:rPr>
                      <w:t>В</w:t>
                    </w:r>
                    <w:r>
                      <w:rPr>
                        <w:rFonts w:ascii="Trebuchet MS" w:hAnsi="Trebuchet MS"/>
                        <w:i/>
                        <w:spacing w:val="-14"/>
                        <w:w w:val="75"/>
                        <w:position w:val="-9"/>
                        <w:sz w:val="30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 w:rsidR="005875ED">
        <w:t>Для</w:t>
      </w:r>
      <w:r w:rsidR="005875ED">
        <w:rPr>
          <w:spacing w:val="1"/>
        </w:rPr>
        <w:t xml:space="preserve"> </w:t>
      </w:r>
      <w:r w:rsidR="005875ED">
        <w:t>определения</w:t>
      </w:r>
      <w:r w:rsidR="005875ED">
        <w:rPr>
          <w:spacing w:val="1"/>
        </w:rPr>
        <w:t xml:space="preserve"> </w:t>
      </w:r>
      <w:r w:rsidR="005875ED">
        <w:t>натуральной</w:t>
      </w:r>
      <w:r w:rsidR="005875ED">
        <w:rPr>
          <w:spacing w:val="1"/>
        </w:rPr>
        <w:t xml:space="preserve"> </w:t>
      </w:r>
      <w:r w:rsidR="005875ED">
        <w:t>величины</w:t>
      </w:r>
      <w:r w:rsidR="005875ED">
        <w:rPr>
          <w:spacing w:val="1"/>
        </w:rPr>
        <w:t xml:space="preserve"> </w:t>
      </w:r>
      <w:r w:rsidR="005875ED">
        <w:t>плоской</w:t>
      </w:r>
      <w:r w:rsidR="005875ED">
        <w:rPr>
          <w:spacing w:val="1"/>
        </w:rPr>
        <w:t xml:space="preserve"> </w:t>
      </w:r>
      <w:r w:rsidR="005875ED">
        <w:t>фигуры</w:t>
      </w:r>
      <w:r w:rsidR="005875ED">
        <w:rPr>
          <w:spacing w:val="1"/>
        </w:rPr>
        <w:t xml:space="preserve"> </w:t>
      </w:r>
      <w:r w:rsidR="005875ED">
        <w:t>(треугольника) общего положения</w:t>
      </w:r>
      <w:r w:rsidR="005875ED">
        <w:rPr>
          <w:spacing w:val="1"/>
        </w:rPr>
        <w:t xml:space="preserve"> </w:t>
      </w:r>
      <w:r w:rsidR="005875ED">
        <w:t>используем метод замены плоскостей,</w:t>
      </w:r>
      <w:r w:rsidR="005875ED">
        <w:rPr>
          <w:spacing w:val="1"/>
        </w:rPr>
        <w:t xml:space="preserve"> </w:t>
      </w:r>
      <w:r w:rsidR="005875ED">
        <w:t>при котором последовательно вводим дополнительные плоскости, сначала</w:t>
      </w:r>
      <w:r w:rsidR="005875ED">
        <w:rPr>
          <w:spacing w:val="1"/>
        </w:rPr>
        <w:t xml:space="preserve"> </w:t>
      </w:r>
      <w:r w:rsidR="005875ED">
        <w:t>перпендикулярную</w:t>
      </w:r>
      <w:r w:rsidR="005875ED">
        <w:rPr>
          <w:spacing w:val="1"/>
        </w:rPr>
        <w:t xml:space="preserve"> </w:t>
      </w:r>
      <w:r w:rsidR="005875ED">
        <w:t>заданному</w:t>
      </w:r>
      <w:r w:rsidR="005875ED">
        <w:rPr>
          <w:spacing w:val="1"/>
        </w:rPr>
        <w:t xml:space="preserve"> </w:t>
      </w:r>
      <w:r w:rsidR="005875ED">
        <w:t>треугольнику,</w:t>
      </w:r>
      <w:r w:rsidR="005875ED">
        <w:rPr>
          <w:spacing w:val="1"/>
        </w:rPr>
        <w:t xml:space="preserve"> </w:t>
      </w:r>
      <w:r w:rsidR="005875ED">
        <w:t>а</w:t>
      </w:r>
      <w:r w:rsidR="005875ED">
        <w:rPr>
          <w:spacing w:val="1"/>
        </w:rPr>
        <w:t xml:space="preserve"> </w:t>
      </w:r>
      <w:r w:rsidR="005875ED">
        <w:t>потом</w:t>
      </w:r>
      <w:r w:rsidR="005875ED">
        <w:rPr>
          <w:spacing w:val="1"/>
        </w:rPr>
        <w:t xml:space="preserve"> </w:t>
      </w:r>
      <w:r w:rsidR="005875ED">
        <w:t>параллельную.</w:t>
      </w:r>
      <w:r w:rsidR="005875ED">
        <w:rPr>
          <w:spacing w:val="1"/>
        </w:rPr>
        <w:t xml:space="preserve"> </w:t>
      </w:r>
      <w:r w:rsidR="005875ED">
        <w:t>Плоскость АВС на чертеже</w:t>
      </w:r>
      <w:r w:rsidR="005875ED">
        <w:rPr>
          <w:spacing w:val="1"/>
        </w:rPr>
        <w:t xml:space="preserve"> </w:t>
      </w:r>
      <w:r w:rsidR="005875ED">
        <w:t>будет перпендикулярна плоскости проекций,</w:t>
      </w:r>
      <w:r w:rsidR="005875ED">
        <w:rPr>
          <w:spacing w:val="1"/>
        </w:rPr>
        <w:t xml:space="preserve"> </w:t>
      </w:r>
      <w:r w:rsidR="005875ED">
        <w:t>если ее</w:t>
      </w:r>
      <w:r w:rsidR="005875ED">
        <w:rPr>
          <w:spacing w:val="1"/>
        </w:rPr>
        <w:t xml:space="preserve"> </w:t>
      </w:r>
      <w:r w:rsidR="005875ED">
        <w:t>горизонтальная проекция h</w:t>
      </w:r>
      <w:r w:rsidR="005875ED">
        <w:rPr>
          <w:vertAlign w:val="subscript"/>
        </w:rPr>
        <w:t>1</w:t>
      </w:r>
      <w:r w:rsidR="005875ED">
        <w:t xml:space="preserve"> горизонтали h (фронтальная проекция</w:t>
      </w:r>
      <w:r w:rsidR="005875ED">
        <w:rPr>
          <w:spacing w:val="1"/>
        </w:rPr>
        <w:t xml:space="preserve"> </w:t>
      </w:r>
      <w:r w:rsidR="005875ED">
        <w:t>f</w:t>
      </w:r>
      <w:r w:rsidR="005875ED">
        <w:rPr>
          <w:vertAlign w:val="subscript"/>
        </w:rPr>
        <w:t>2</w:t>
      </w:r>
      <w:r w:rsidR="005875ED">
        <w:t xml:space="preserve"> фронтали f)</w:t>
      </w:r>
      <w:r w:rsidR="005875ED">
        <w:rPr>
          <w:spacing w:val="1"/>
        </w:rPr>
        <w:t xml:space="preserve"> </w:t>
      </w:r>
      <w:r w:rsidR="005875ED">
        <w:t>будет перпендикулярна новой оси х</w:t>
      </w:r>
      <w:r w:rsidR="005875ED">
        <w:rPr>
          <w:vertAlign w:val="subscript"/>
        </w:rPr>
        <w:t>14</w:t>
      </w:r>
      <w:r w:rsidR="005875ED">
        <w:t xml:space="preserve"> (х</w:t>
      </w:r>
      <w:r w:rsidR="005875ED">
        <w:rPr>
          <w:vertAlign w:val="subscript"/>
        </w:rPr>
        <w:t>24</w:t>
      </w:r>
      <w:r w:rsidR="005875ED">
        <w:t>) (рис.8). Поэтому</w:t>
      </w:r>
      <w:r w:rsidR="005875ED">
        <w:rPr>
          <w:spacing w:val="1"/>
        </w:rPr>
        <w:t xml:space="preserve"> </w:t>
      </w:r>
      <w:r w:rsidR="005875ED">
        <w:t>первым</w:t>
      </w:r>
      <w:r w:rsidR="005875ED">
        <w:rPr>
          <w:spacing w:val="1"/>
        </w:rPr>
        <w:t xml:space="preserve"> </w:t>
      </w:r>
      <w:r w:rsidR="005875ED">
        <w:t>пунктом</w:t>
      </w:r>
      <w:r w:rsidR="005875ED">
        <w:rPr>
          <w:spacing w:val="1"/>
        </w:rPr>
        <w:t xml:space="preserve"> </w:t>
      </w:r>
      <w:r w:rsidR="005875ED">
        <w:t>в</w:t>
      </w:r>
      <w:r w:rsidR="005875ED">
        <w:rPr>
          <w:spacing w:val="1"/>
        </w:rPr>
        <w:t xml:space="preserve"> </w:t>
      </w:r>
      <w:r w:rsidR="005875ED">
        <w:t>решении</w:t>
      </w:r>
      <w:r w:rsidR="005875ED">
        <w:rPr>
          <w:spacing w:val="1"/>
        </w:rPr>
        <w:t xml:space="preserve"> </w:t>
      </w:r>
      <w:r w:rsidR="005875ED">
        <w:t>задачи</w:t>
      </w:r>
      <w:r w:rsidR="005875ED">
        <w:rPr>
          <w:spacing w:val="1"/>
        </w:rPr>
        <w:t xml:space="preserve"> </w:t>
      </w:r>
      <w:r w:rsidR="005875ED">
        <w:t>будет</w:t>
      </w:r>
      <w:r w:rsidR="005875ED">
        <w:rPr>
          <w:spacing w:val="1"/>
        </w:rPr>
        <w:t xml:space="preserve"> </w:t>
      </w:r>
      <w:r w:rsidR="005875ED">
        <w:t>построение</w:t>
      </w:r>
      <w:r w:rsidR="005875ED">
        <w:rPr>
          <w:spacing w:val="1"/>
        </w:rPr>
        <w:t xml:space="preserve"> </w:t>
      </w:r>
      <w:r w:rsidR="005875ED">
        <w:t>горизонтали</w:t>
      </w:r>
      <w:r w:rsidR="005875ED">
        <w:rPr>
          <w:spacing w:val="1"/>
        </w:rPr>
        <w:t xml:space="preserve"> </w:t>
      </w:r>
      <w:r w:rsidR="005875ED">
        <w:t>(фронтали)</w:t>
      </w:r>
      <w:r w:rsidR="005875ED">
        <w:rPr>
          <w:spacing w:val="1"/>
        </w:rPr>
        <w:t xml:space="preserve"> </w:t>
      </w:r>
      <w:r w:rsidR="005875ED">
        <w:t>заданной</w:t>
      </w:r>
      <w:r w:rsidR="005875ED">
        <w:rPr>
          <w:spacing w:val="1"/>
        </w:rPr>
        <w:t xml:space="preserve"> </w:t>
      </w:r>
      <w:r w:rsidR="005875ED">
        <w:t>плоскости.</w:t>
      </w:r>
      <w:r w:rsidR="005875ED">
        <w:rPr>
          <w:spacing w:val="1"/>
        </w:rPr>
        <w:t xml:space="preserve"> </w:t>
      </w:r>
      <w:r w:rsidR="005875ED">
        <w:t>Затем</w:t>
      </w:r>
      <w:r w:rsidR="005875ED">
        <w:rPr>
          <w:spacing w:val="1"/>
        </w:rPr>
        <w:t xml:space="preserve"> </w:t>
      </w:r>
      <w:r w:rsidR="005875ED">
        <w:t>проводим</w:t>
      </w:r>
      <w:r w:rsidR="005875ED">
        <w:rPr>
          <w:spacing w:val="1"/>
        </w:rPr>
        <w:t xml:space="preserve"> </w:t>
      </w:r>
      <w:r w:rsidR="005875ED">
        <w:t>ось</w:t>
      </w:r>
      <w:r w:rsidR="005875ED">
        <w:rPr>
          <w:spacing w:val="71"/>
        </w:rPr>
        <w:t xml:space="preserve"> </w:t>
      </w:r>
      <w:r w:rsidR="005875ED">
        <w:t>х</w:t>
      </w:r>
      <w:r w:rsidR="005875ED">
        <w:rPr>
          <w:vertAlign w:val="subscript"/>
        </w:rPr>
        <w:t>14</w:t>
      </w:r>
      <w:r w:rsidR="005875ED">
        <w:rPr>
          <w:spacing w:val="1"/>
        </w:rPr>
        <w:t xml:space="preserve"> </w:t>
      </w:r>
      <w:r w:rsidR="005875ED">
        <w:t>перпендикулярную</w:t>
      </w:r>
      <w:r w:rsidR="005875ED">
        <w:rPr>
          <w:spacing w:val="1"/>
        </w:rPr>
        <w:t xml:space="preserve"> </w:t>
      </w:r>
      <w:r w:rsidR="005875ED">
        <w:t>горизонтальной</w:t>
      </w:r>
      <w:r w:rsidR="005875ED">
        <w:rPr>
          <w:spacing w:val="1"/>
        </w:rPr>
        <w:t xml:space="preserve"> </w:t>
      </w:r>
      <w:r w:rsidR="005875ED">
        <w:t>проекции</w:t>
      </w:r>
      <w:r w:rsidR="005875ED">
        <w:rPr>
          <w:spacing w:val="1"/>
        </w:rPr>
        <w:t xml:space="preserve"> </w:t>
      </w:r>
      <w:r w:rsidR="005875ED">
        <w:t>горизонтали</w:t>
      </w:r>
      <w:r w:rsidR="005875ED">
        <w:rPr>
          <w:spacing w:val="1"/>
        </w:rPr>
        <w:t xml:space="preserve"> </w:t>
      </w:r>
      <w:r w:rsidR="005875ED">
        <w:t>(или</w:t>
      </w:r>
      <w:r w:rsidR="005875ED">
        <w:rPr>
          <w:spacing w:val="1"/>
        </w:rPr>
        <w:t xml:space="preserve"> </w:t>
      </w:r>
      <w:r w:rsidR="005875ED">
        <w:t>х</w:t>
      </w:r>
      <w:r w:rsidR="005875ED">
        <w:rPr>
          <w:vertAlign w:val="subscript"/>
        </w:rPr>
        <w:t>24</w:t>
      </w:r>
      <w:r w:rsidR="005875ED">
        <w:rPr>
          <w:spacing w:val="1"/>
        </w:rPr>
        <w:t xml:space="preserve"> </w:t>
      </w:r>
      <w:r w:rsidR="005875ED">
        <w:t>перпендикулярную фронтальной проекции фронтали) и проецируем точки</w:t>
      </w:r>
      <w:r w:rsidR="005875ED">
        <w:rPr>
          <w:spacing w:val="1"/>
        </w:rPr>
        <w:t xml:space="preserve"> </w:t>
      </w:r>
      <w:r w:rsidR="005875ED">
        <w:t>А,</w:t>
      </w:r>
      <w:r w:rsidR="005875ED">
        <w:rPr>
          <w:spacing w:val="-2"/>
        </w:rPr>
        <w:t xml:space="preserve"> </w:t>
      </w:r>
      <w:r w:rsidR="005875ED">
        <w:t>В и С</w:t>
      </w:r>
      <w:r w:rsidR="005875ED">
        <w:rPr>
          <w:spacing w:val="-1"/>
        </w:rPr>
        <w:t xml:space="preserve"> </w:t>
      </w:r>
      <w:r w:rsidR="005875ED">
        <w:t>в</w:t>
      </w:r>
      <w:r w:rsidR="005875ED">
        <w:rPr>
          <w:spacing w:val="-2"/>
        </w:rPr>
        <w:t xml:space="preserve"> </w:t>
      </w:r>
      <w:r w:rsidR="005875ED">
        <w:t>плоскость</w:t>
      </w:r>
      <w:r w:rsidR="005875ED">
        <w:rPr>
          <w:spacing w:val="-1"/>
        </w:rPr>
        <w:t xml:space="preserve"> </w:t>
      </w:r>
      <w:r w:rsidR="005875ED">
        <w:t>П</w:t>
      </w:r>
      <w:r w:rsidR="005875ED">
        <w:rPr>
          <w:vertAlign w:val="subscript"/>
        </w:rPr>
        <w:t>4</w:t>
      </w:r>
      <w:r w:rsidR="005875ED">
        <w:t>.</w:t>
      </w: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9"/>
        </w:rPr>
      </w:pPr>
    </w:p>
    <w:p w:rsidR="004A4AD8" w:rsidRDefault="00866B25">
      <w:pPr>
        <w:spacing w:before="14"/>
        <w:ind w:left="322"/>
        <w:rPr>
          <w:rFonts w:ascii="Trebuchet MS"/>
          <w:i/>
          <w:sz w:val="30"/>
        </w:rPr>
      </w:pPr>
      <w:r>
        <w:pict>
          <v:shape id="_x0000_s1030" type="#_x0000_t136" style="position:absolute;left:0;text-align:left;margin-left:102.2pt;margin-top:-13.95pt;width:8.3pt;height:22.55pt;rotation:14;z-index:15746048;mso-position-horizontal-relative:page" fillcolor="black" stroked="f">
            <o:extrusion v:ext="view" autorotationcenter="t"/>
            <v:textpath style="font-family:&quot;Trebuchet MS&quot;;font-size:22pt;font-style:italic;v-text-kern:t;mso-text-shadow:auto" string="П"/>
            <w10:wrap anchorx="page"/>
          </v:shape>
        </w:pict>
      </w:r>
      <w:r>
        <w:pict>
          <v:shape id="_x0000_s1029" type="#_x0000_t136" style="position:absolute;left:0;text-align:left;margin-left:108.55pt;margin-top:-1.95pt;width:6.05pt;height:15.05pt;rotation:14;z-index:15746560;mso-position-horizontal-relative:page" fillcolor="black" stroked="f">
            <o:extrusion v:ext="view" autorotationcenter="t"/>
            <v:textpath style="font-family:&quot;Trebuchet MS&quot;;font-size:15pt;font-style:italic;v-text-kern:t;mso-text-shadow:auto" string="4"/>
            <w10:wrap anchorx="page"/>
          </v:shape>
        </w:pict>
      </w:r>
      <w:r>
        <w:pict>
          <v:shape id="_x0000_s1028" type="#_x0000_t136" style="position:absolute;left:0;text-align:left;margin-left:95.65pt;margin-top:9.85pt;width:8.25pt;height:22.55pt;rotation:14;z-index:15747072;mso-position-horizontal-relative:page" fillcolor="black" stroked="f">
            <o:extrusion v:ext="view" autorotationcenter="t"/>
            <v:textpath style="font-family:&quot;Trebuchet MS&quot;;font-size:22pt;font-style:italic;v-text-kern:t;mso-text-shadow:auto" string="П"/>
            <w10:wrap anchorx="page"/>
          </v:shape>
        </w:pict>
      </w:r>
      <w:r>
        <w:pict>
          <v:shape id="_x0000_s1027" type="#_x0000_t136" style="position:absolute;left:0;text-align:left;margin-left:102pt;margin-top:21.7pt;width:4.05pt;height:15.05pt;rotation:14;z-index:15747584;mso-position-horizontal-relative:page" fillcolor="black" stroked="f">
            <o:extrusion v:ext="view" autorotationcenter="t"/>
            <v:textpath style="font-family:&quot;Trebuchet MS&quot;;font-size:15pt;font-style:italic;v-text-kern:t;mso-text-shadow:auto" string="1"/>
            <w10:wrap anchorx="page"/>
          </v:shape>
        </w:pict>
      </w:r>
      <w:r w:rsidR="005875ED">
        <w:rPr>
          <w:rFonts w:ascii="Trebuchet MS"/>
          <w:i/>
          <w:w w:val="75"/>
          <w:position w:val="10"/>
          <w:sz w:val="45"/>
        </w:rPr>
        <w:t>x</w:t>
      </w:r>
      <w:r w:rsidR="005875ED">
        <w:rPr>
          <w:rFonts w:ascii="Trebuchet MS"/>
          <w:i/>
          <w:w w:val="75"/>
          <w:sz w:val="30"/>
        </w:rPr>
        <w:t>14</w:t>
      </w: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rPr>
          <w:rFonts w:ascii="Trebuchet MS"/>
          <w:i/>
          <w:sz w:val="20"/>
        </w:rPr>
      </w:pPr>
    </w:p>
    <w:p w:rsidR="004A4AD8" w:rsidRDefault="004A4AD8">
      <w:pPr>
        <w:pStyle w:val="a3"/>
        <w:spacing w:before="4"/>
        <w:rPr>
          <w:rFonts w:ascii="Trebuchet MS"/>
          <w:i/>
          <w:sz w:val="24"/>
        </w:rPr>
      </w:pPr>
    </w:p>
    <w:p w:rsidR="004A4AD8" w:rsidRDefault="005875ED">
      <w:pPr>
        <w:spacing w:before="14"/>
        <w:ind w:left="1766"/>
        <w:rPr>
          <w:rFonts w:ascii="Trebuchet MS" w:hAnsi="Trebuchet MS"/>
          <w:i/>
          <w:sz w:val="30"/>
        </w:rPr>
      </w:pPr>
      <w:r>
        <w:rPr>
          <w:rFonts w:ascii="Trebuchet MS" w:hAnsi="Trebuchet MS"/>
          <w:i/>
          <w:w w:val="75"/>
          <w:sz w:val="45"/>
        </w:rPr>
        <w:t>С</w:t>
      </w:r>
      <w:r>
        <w:rPr>
          <w:rFonts w:ascii="Trebuchet MS" w:hAnsi="Trebuchet MS"/>
          <w:i/>
          <w:w w:val="75"/>
          <w:position w:val="-9"/>
          <w:sz w:val="30"/>
        </w:rPr>
        <w:t>5</w:t>
      </w:r>
    </w:p>
    <w:p w:rsidR="004A4AD8" w:rsidRDefault="005875ED">
      <w:pPr>
        <w:pStyle w:val="a3"/>
        <w:spacing w:before="40"/>
        <w:ind w:left="1055" w:right="955"/>
        <w:jc w:val="center"/>
      </w:pPr>
      <w:r>
        <w:t>Рис.</w:t>
      </w:r>
      <w:r>
        <w:rPr>
          <w:spacing w:val="-2"/>
        </w:rPr>
        <w:t xml:space="preserve"> </w:t>
      </w:r>
      <w:r>
        <w:t>18</w:t>
      </w:r>
    </w:p>
    <w:p w:rsidR="004A4AD8" w:rsidRDefault="004A4AD8">
      <w:pPr>
        <w:jc w:val="center"/>
        <w:sectPr w:rsidR="004A4AD8">
          <w:pgSz w:w="11910" w:h="16840"/>
          <w:pgMar w:top="1040" w:right="1200" w:bottom="1200" w:left="1100" w:header="0" w:footer="1002" w:gutter="0"/>
          <w:cols w:space="720"/>
        </w:sectPr>
      </w:pPr>
    </w:p>
    <w:p w:rsidR="004A4AD8" w:rsidRDefault="005875ED">
      <w:pPr>
        <w:pStyle w:val="a3"/>
        <w:spacing w:before="67"/>
        <w:ind w:left="318" w:right="213"/>
        <w:jc w:val="both"/>
      </w:pPr>
      <w:r>
        <w:lastRenderedPageBreak/>
        <w:t>Расстояние в плоскости П</w:t>
      </w:r>
      <w:r>
        <w:rPr>
          <w:vertAlign w:val="subscript"/>
        </w:rPr>
        <w:t>4</w:t>
      </w:r>
      <w:r>
        <w:t>, откладываем равное координате точек А и В по</w:t>
      </w:r>
      <w:r>
        <w:rPr>
          <w:spacing w:val="-67"/>
        </w:rPr>
        <w:t xml:space="preserve"> </w:t>
      </w:r>
      <w:r>
        <w:t>оси z, т.е. высоту точек</w:t>
      </w:r>
      <w:r>
        <w:rPr>
          <w:spacing w:val="1"/>
        </w:rPr>
        <w:t xml:space="preserve"> </w:t>
      </w:r>
      <w:r>
        <w:t>А и В. Плоскость треугольника</w:t>
      </w:r>
      <w:r>
        <w:rPr>
          <w:spacing w:val="70"/>
        </w:rPr>
        <w:t xml:space="preserve"> </w:t>
      </w:r>
      <w:r>
        <w:t>АВС в 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4</w:t>
      </w:r>
      <w:r>
        <w:t xml:space="preserve"> проецируется в линию (А</w:t>
      </w:r>
      <w:r>
        <w:rPr>
          <w:vertAlign w:val="subscript"/>
        </w:rPr>
        <w:t>4</w:t>
      </w:r>
      <w:r>
        <w:t>В</w:t>
      </w:r>
      <w:r>
        <w:rPr>
          <w:vertAlign w:val="subscript"/>
        </w:rPr>
        <w:t>4</w:t>
      </w:r>
      <w:r>
        <w:t>С</w:t>
      </w:r>
      <w:r>
        <w:rPr>
          <w:vertAlign w:val="subscript"/>
        </w:rPr>
        <w:t>4</w:t>
      </w:r>
      <w:r>
        <w:t>). Далее вводим новую плоскость П</w:t>
      </w:r>
      <w:r>
        <w:rPr>
          <w:vertAlign w:val="subscript"/>
        </w:rPr>
        <w:t>5</w:t>
      </w:r>
      <w:r>
        <w:t>,</w:t>
      </w:r>
      <w:r>
        <w:rPr>
          <w:spacing w:val="1"/>
        </w:rPr>
        <w:t xml:space="preserve"> </w:t>
      </w:r>
      <w:r>
        <w:t>параллельную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АВС</w:t>
      </w:r>
      <w:r>
        <w:rPr>
          <w:spacing w:val="1"/>
        </w:rPr>
        <w:t xml:space="preserve"> </w:t>
      </w:r>
      <w:r>
        <w:t>(П</w:t>
      </w:r>
      <w:r>
        <w:rPr>
          <w:vertAlign w:val="subscript"/>
        </w:rPr>
        <w:t>5</w:t>
      </w:r>
      <w:r>
        <w:t>//АВС).</w:t>
      </w:r>
      <w:r>
        <w:rPr>
          <w:spacing w:val="1"/>
        </w:rPr>
        <w:t xml:space="preserve"> </w:t>
      </w:r>
      <w:r>
        <w:t>Новую</w:t>
      </w:r>
      <w:r>
        <w:rPr>
          <w:spacing w:val="1"/>
        </w:rPr>
        <w:t xml:space="preserve"> </w:t>
      </w:r>
      <w:r>
        <w:t>ось</w:t>
      </w:r>
      <w:r>
        <w:rPr>
          <w:spacing w:val="1"/>
        </w:rPr>
        <w:t xml:space="preserve"> </w:t>
      </w:r>
      <w:r>
        <w:t>проводим параллельно</w:t>
      </w:r>
      <w:r>
        <w:rPr>
          <w:spacing w:val="1"/>
        </w:rPr>
        <w:t xml:space="preserve"> </w:t>
      </w:r>
      <w:r>
        <w:t>А</w:t>
      </w:r>
      <w:r>
        <w:rPr>
          <w:vertAlign w:val="subscript"/>
        </w:rPr>
        <w:t>4</w:t>
      </w:r>
      <w:r>
        <w:t>В</w:t>
      </w:r>
      <w:r>
        <w:rPr>
          <w:vertAlign w:val="subscript"/>
        </w:rPr>
        <w:t>4</w:t>
      </w:r>
      <w:r>
        <w:t>С</w:t>
      </w:r>
      <w:r>
        <w:rPr>
          <w:vertAlign w:val="subscript"/>
        </w:rPr>
        <w:t>4</w:t>
      </w:r>
      <w:r>
        <w:t>. Проецируем точки в плоскость П</w:t>
      </w:r>
      <w:r>
        <w:rPr>
          <w:vertAlign w:val="subscript"/>
        </w:rPr>
        <w:t>5</w:t>
      </w:r>
      <w:r>
        <w:t>. Линии</w:t>
      </w:r>
      <w:r>
        <w:rPr>
          <w:spacing w:val="1"/>
        </w:rPr>
        <w:t xml:space="preserve"> </w:t>
      </w:r>
      <w:r>
        <w:t>связи проводим перпендикулярно оси х</w:t>
      </w:r>
      <w:r>
        <w:rPr>
          <w:vertAlign w:val="subscript"/>
        </w:rPr>
        <w:t>45</w:t>
      </w:r>
      <w:r>
        <w:t>. В эту плоскость треугольник</w:t>
      </w:r>
      <w:r>
        <w:rPr>
          <w:spacing w:val="1"/>
        </w:rPr>
        <w:t xml:space="preserve"> </w:t>
      </w:r>
      <w:r>
        <w:t>проецируется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натуральную</w:t>
      </w:r>
      <w:r>
        <w:rPr>
          <w:spacing w:val="-1"/>
        </w:rPr>
        <w:t xml:space="preserve"> </w:t>
      </w:r>
      <w:r>
        <w:t>величину.</w:t>
      </w:r>
    </w:p>
    <w:p w:rsidR="004A4AD8" w:rsidRDefault="004A4AD8">
      <w:pPr>
        <w:pStyle w:val="a3"/>
        <w:spacing w:before="2"/>
      </w:pPr>
    </w:p>
    <w:p w:rsidR="004A4AD8" w:rsidRDefault="005875ED">
      <w:pPr>
        <w:pStyle w:val="a3"/>
        <w:tabs>
          <w:tab w:val="left" w:pos="3730"/>
        </w:tabs>
        <w:spacing w:line="322" w:lineRule="exact"/>
        <w:ind w:left="388"/>
        <w:jc w:val="both"/>
      </w:pPr>
      <w:r>
        <w:t>Алгоритм</w:t>
      </w:r>
      <w:r>
        <w:rPr>
          <w:spacing w:val="-2"/>
        </w:rPr>
        <w:t xml:space="preserve"> </w:t>
      </w:r>
      <w:r>
        <w:t>решения:</w:t>
      </w:r>
      <w:r>
        <w:tab/>
        <w:t>х</w:t>
      </w:r>
      <w:r>
        <w:rPr>
          <w:vertAlign w:val="subscript"/>
        </w:rPr>
        <w:t>12</w:t>
      </w:r>
      <w:r>
        <w:rPr>
          <w:spacing w:val="1"/>
        </w:rPr>
        <w:t xml:space="preserve"> </w:t>
      </w:r>
      <w:r>
        <w:t>→</w:t>
      </w:r>
      <w:r>
        <w:rPr>
          <w:spacing w:val="2"/>
        </w:rPr>
        <w:t xml:space="preserve"> </w:t>
      </w:r>
      <w:r>
        <w:t>х</w:t>
      </w:r>
      <w:r>
        <w:rPr>
          <w:vertAlign w:val="subscript"/>
        </w:rPr>
        <w:t>14</w:t>
      </w:r>
      <w:r>
        <w:rPr>
          <w:spacing w:val="-24"/>
        </w:rPr>
        <w:t xml:space="preserve"> </w:t>
      </w:r>
      <w:r>
        <w:t>→</w:t>
      </w:r>
      <w:r>
        <w:rPr>
          <w:spacing w:val="68"/>
        </w:rPr>
        <w:t xml:space="preserve"> </w:t>
      </w:r>
      <w:r>
        <w:t>х</w:t>
      </w:r>
      <w:r>
        <w:rPr>
          <w:vertAlign w:val="subscript"/>
        </w:rPr>
        <w:t>45</w:t>
      </w:r>
    </w:p>
    <w:p w:rsidR="004A4AD8" w:rsidRDefault="005875ED">
      <w:pPr>
        <w:pStyle w:val="a3"/>
        <w:spacing w:line="321" w:lineRule="exact"/>
        <w:ind w:left="3677"/>
      </w:pPr>
      <w:r>
        <w:t>П</w:t>
      </w:r>
      <w:r>
        <w:rPr>
          <w:vertAlign w:val="subscript"/>
        </w:rPr>
        <w:t>2</w:t>
      </w:r>
      <w:r>
        <w:t>/П</w:t>
      </w:r>
      <w:r>
        <w:rPr>
          <w:vertAlign w:val="subscript"/>
        </w:rPr>
        <w:t>1</w:t>
      </w:r>
      <w:r>
        <w:rPr>
          <w:spacing w:val="-1"/>
        </w:rPr>
        <w:t xml:space="preserve"> </w:t>
      </w:r>
      <w:r>
        <w:t>→</w:t>
      </w:r>
      <w:r>
        <w:rPr>
          <w:spacing w:val="-1"/>
        </w:rPr>
        <w:t xml:space="preserve"> </w:t>
      </w:r>
      <w:r>
        <w:t>П</w:t>
      </w:r>
      <w:r>
        <w:rPr>
          <w:vertAlign w:val="subscript"/>
        </w:rPr>
        <w:t>1</w:t>
      </w:r>
      <w:r>
        <w:t>/П</w:t>
      </w:r>
      <w:r>
        <w:rPr>
          <w:vertAlign w:val="subscript"/>
        </w:rPr>
        <w:t>4</w:t>
      </w:r>
      <w:r>
        <w:t>→ П</w:t>
      </w:r>
      <w:r>
        <w:rPr>
          <w:vertAlign w:val="subscript"/>
        </w:rPr>
        <w:t>4</w:t>
      </w:r>
      <w:r>
        <w:t>/П</w:t>
      </w:r>
      <w:r>
        <w:rPr>
          <w:vertAlign w:val="subscript"/>
        </w:rPr>
        <w:t>5</w:t>
      </w:r>
    </w:p>
    <w:p w:rsidR="004A4AD8" w:rsidRDefault="005875ED">
      <w:pPr>
        <w:pStyle w:val="a3"/>
        <w:tabs>
          <w:tab w:val="left" w:pos="4476"/>
          <w:tab w:val="left" w:pos="4507"/>
          <w:tab w:val="left" w:pos="5362"/>
          <w:tab w:val="left" w:pos="5402"/>
        </w:tabs>
        <w:ind w:left="3677" w:right="1983"/>
      </w:pPr>
      <w:r>
        <w:t>П</w:t>
      </w:r>
      <w:r>
        <w:rPr>
          <w:vertAlign w:val="subscript"/>
        </w:rPr>
        <w:t>4</w:t>
      </w:r>
      <w:r>
        <w:rPr>
          <w:spacing w:val="69"/>
        </w:rPr>
        <w:t xml:space="preserve"> </w:t>
      </w:r>
      <w:r>
        <w:rPr>
          <w:rFonts w:ascii="Symbol" w:hAnsi="Symbol"/>
        </w:rPr>
        <w:t></w:t>
      </w:r>
      <w:r>
        <w:tab/>
      </w:r>
      <w:r>
        <w:tab/>
        <w:t>АВС,</w:t>
      </w:r>
      <w:r>
        <w:tab/>
        <w:t>х</w:t>
      </w:r>
      <w:r>
        <w:rPr>
          <w:vertAlign w:val="subscript"/>
        </w:rPr>
        <w:t>14</w:t>
      </w:r>
      <w:r>
        <w:t xml:space="preserve"> </w:t>
      </w:r>
      <w:r>
        <w:rPr>
          <w:rFonts w:ascii="Symbol" w:hAnsi="Symbol"/>
        </w:rPr>
        <w:t></w:t>
      </w:r>
      <w:r>
        <w:rPr>
          <w:spacing w:val="1"/>
        </w:rPr>
        <w:t xml:space="preserve"> </w:t>
      </w:r>
      <w:r>
        <w:t>h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 xml:space="preserve">(h </w:t>
      </w:r>
      <w:r>
        <w:rPr>
          <w:rFonts w:ascii="Symbol" w:hAnsi="Symbol"/>
        </w:rPr>
        <w:t></w:t>
      </w:r>
      <w:r>
        <w:t>АВС)</w:t>
      </w:r>
      <w:r>
        <w:rPr>
          <w:spacing w:val="-67"/>
        </w:rPr>
        <w:t xml:space="preserve"> </w:t>
      </w:r>
      <w:r>
        <w:t>П</w:t>
      </w:r>
      <w:r>
        <w:rPr>
          <w:vertAlign w:val="subscript"/>
        </w:rPr>
        <w:t>5</w:t>
      </w:r>
      <w:r>
        <w:rPr>
          <w:spacing w:val="69"/>
        </w:rPr>
        <w:t xml:space="preserve"> </w:t>
      </w:r>
      <w:r>
        <w:t>//</w:t>
      </w:r>
      <w:r>
        <w:tab/>
        <w:t>АВС,</w:t>
      </w:r>
      <w:r>
        <w:tab/>
      </w:r>
      <w:r>
        <w:tab/>
        <w:t>х</w:t>
      </w:r>
      <w:r>
        <w:rPr>
          <w:vertAlign w:val="subscript"/>
        </w:rPr>
        <w:t>45</w:t>
      </w:r>
      <w:r>
        <w:t xml:space="preserve">  // А</w:t>
      </w:r>
      <w:r>
        <w:rPr>
          <w:vertAlign w:val="subscript"/>
        </w:rPr>
        <w:t>4</w:t>
      </w:r>
      <w:r>
        <w:t xml:space="preserve"> В</w:t>
      </w:r>
      <w:r>
        <w:rPr>
          <w:vertAlign w:val="subscript"/>
        </w:rPr>
        <w:t>4</w:t>
      </w:r>
      <w:r>
        <w:t xml:space="preserve"> С</w:t>
      </w:r>
      <w:r>
        <w:rPr>
          <w:vertAlign w:val="subscript"/>
        </w:rPr>
        <w:t>4</w:t>
      </w:r>
    </w:p>
    <w:p w:rsidR="004A4AD8" w:rsidRDefault="005875ED">
      <w:pPr>
        <w:pStyle w:val="a3"/>
        <w:tabs>
          <w:tab w:val="left" w:pos="5694"/>
        </w:tabs>
        <w:spacing w:before="277" w:line="276" w:lineRule="auto"/>
        <w:ind w:left="318" w:right="218" w:firstLine="707"/>
      </w:pPr>
      <w:r>
        <w:t>Задание</w:t>
      </w:r>
      <w:r>
        <w:rPr>
          <w:spacing w:val="68"/>
        </w:rPr>
        <w:t xml:space="preserve"> </w:t>
      </w:r>
      <w:r>
        <w:t>№</w:t>
      </w:r>
      <w:r>
        <w:rPr>
          <w:spacing w:val="69"/>
        </w:rPr>
        <w:t xml:space="preserve"> </w:t>
      </w:r>
      <w:r>
        <w:t>9.</w:t>
      </w:r>
      <w:r>
        <w:rPr>
          <w:spacing w:val="69"/>
        </w:rPr>
        <w:t xml:space="preserve"> </w:t>
      </w:r>
      <w:r>
        <w:t>Найти</w:t>
      </w:r>
      <w:r>
        <w:rPr>
          <w:spacing w:val="71"/>
        </w:rPr>
        <w:t xml:space="preserve"> </w:t>
      </w:r>
      <w:r>
        <w:t>угол</w:t>
      </w:r>
      <w:r>
        <w:rPr>
          <w:spacing w:val="69"/>
        </w:rPr>
        <w:t xml:space="preserve"> </w:t>
      </w:r>
      <w:r>
        <w:t>наклона</w:t>
      </w:r>
      <w:r>
        <w:tab/>
        <w:t>плоскости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АВС</w:t>
      </w:r>
      <w:r>
        <w:rPr>
          <w:spacing w:val="-67"/>
        </w:rPr>
        <w:t xml:space="preserve"> </w:t>
      </w:r>
      <w:r>
        <w:t>(рис.19),</w:t>
      </w:r>
      <w:r>
        <w:rPr>
          <w:spacing w:val="-2"/>
        </w:rPr>
        <w:t xml:space="preserve"> </w:t>
      </w:r>
      <w:r>
        <w:t>занимающего</w:t>
      </w:r>
      <w:r>
        <w:rPr>
          <w:spacing w:val="-2"/>
        </w:rPr>
        <w:t xml:space="preserve"> </w:t>
      </w:r>
      <w:r>
        <w:t>общее положение к плоскости</w:t>
      </w:r>
      <w:r>
        <w:rPr>
          <w:spacing w:val="-1"/>
        </w:rPr>
        <w:t xml:space="preserve"> </w:t>
      </w:r>
      <w:r>
        <w:t>П</w:t>
      </w:r>
      <w:r>
        <w:rPr>
          <w:vertAlign w:val="subscript"/>
        </w:rPr>
        <w:t>1</w:t>
      </w:r>
      <w:r>
        <w:t>.</w:t>
      </w:r>
    </w:p>
    <w:p w:rsidR="004A4AD8" w:rsidRDefault="005875ED">
      <w:pPr>
        <w:pStyle w:val="a3"/>
        <w:spacing w:before="3"/>
        <w:rPr>
          <w:sz w:val="22"/>
        </w:rPr>
      </w:pPr>
      <w:r>
        <w:rPr>
          <w:noProof/>
          <w:lang w:eastAsia="ru-RU"/>
        </w:rPr>
        <w:drawing>
          <wp:anchor distT="0" distB="0" distL="0" distR="0" simplePos="0" relativeHeight="38" behindDoc="0" locked="0" layoutInCell="1" allowOverlap="1">
            <wp:simplePos x="0" y="0"/>
            <wp:positionH relativeFrom="page">
              <wp:posOffset>1832223</wp:posOffset>
            </wp:positionH>
            <wp:positionV relativeFrom="paragraph">
              <wp:posOffset>187805</wp:posOffset>
            </wp:positionV>
            <wp:extent cx="3866917" cy="4910518"/>
            <wp:effectExtent l="0" t="0" r="0" b="0"/>
            <wp:wrapTopAndBottom/>
            <wp:docPr id="119" name="imag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77.png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66917" cy="49105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4AD8" w:rsidRDefault="004A4AD8">
      <w:pPr>
        <w:pStyle w:val="a3"/>
        <w:spacing w:before="3"/>
        <w:rPr>
          <w:sz w:val="32"/>
        </w:rPr>
      </w:pPr>
    </w:p>
    <w:p w:rsidR="004A4AD8" w:rsidRDefault="005875ED">
      <w:pPr>
        <w:pStyle w:val="a3"/>
        <w:ind w:left="1055" w:right="244"/>
        <w:jc w:val="center"/>
      </w:pPr>
      <w:r>
        <w:t>Рис.</w:t>
      </w:r>
      <w:r>
        <w:rPr>
          <w:spacing w:val="-2"/>
        </w:rPr>
        <w:t xml:space="preserve"> </w:t>
      </w:r>
      <w:r>
        <w:t>19</w:t>
      </w:r>
    </w:p>
    <w:p w:rsidR="004A4AD8" w:rsidRDefault="004A4AD8">
      <w:pPr>
        <w:jc w:val="center"/>
        <w:sectPr w:rsidR="004A4AD8">
          <w:pgSz w:w="11910" w:h="16840"/>
          <w:pgMar w:top="1040" w:right="1200" w:bottom="1200" w:left="1100" w:header="0" w:footer="1002" w:gutter="0"/>
          <w:cols w:space="720"/>
        </w:sectPr>
      </w:pPr>
    </w:p>
    <w:p w:rsidR="004A4AD8" w:rsidRDefault="005875ED">
      <w:pPr>
        <w:pStyle w:val="a3"/>
        <w:spacing w:before="67" w:line="276" w:lineRule="auto"/>
        <w:ind w:left="318" w:right="218" w:firstLine="707"/>
        <w:jc w:val="both"/>
      </w:pPr>
      <w:r>
        <w:lastRenderedPageBreak/>
        <w:t>Задание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10.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АВС</w:t>
      </w:r>
      <w:r>
        <w:rPr>
          <w:spacing w:val="1"/>
        </w:rPr>
        <w:t xml:space="preserve"> </w:t>
      </w:r>
      <w:r>
        <w:t>(рис.20), занимающего общее положение и угол его наклона к плоскости</w:t>
      </w:r>
      <w:r>
        <w:rPr>
          <w:spacing w:val="1"/>
        </w:rPr>
        <w:t xml:space="preserve"> </w:t>
      </w:r>
      <w:r>
        <w:t>П</w:t>
      </w:r>
      <w:r>
        <w:rPr>
          <w:vertAlign w:val="subscript"/>
        </w:rPr>
        <w:t>2</w:t>
      </w:r>
      <w:r>
        <w:t>.</w:t>
      </w: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5875ED">
      <w:pPr>
        <w:pStyle w:val="a3"/>
        <w:spacing w:before="10"/>
        <w:rPr>
          <w:sz w:val="21"/>
        </w:rPr>
      </w:pPr>
      <w:r>
        <w:rPr>
          <w:noProof/>
          <w:lang w:eastAsia="ru-RU"/>
        </w:rPr>
        <w:drawing>
          <wp:anchor distT="0" distB="0" distL="0" distR="0" simplePos="0" relativeHeight="39" behindDoc="0" locked="0" layoutInCell="1" allowOverlap="1">
            <wp:simplePos x="0" y="0"/>
            <wp:positionH relativeFrom="page">
              <wp:posOffset>1364573</wp:posOffset>
            </wp:positionH>
            <wp:positionV relativeFrom="paragraph">
              <wp:posOffset>185073</wp:posOffset>
            </wp:positionV>
            <wp:extent cx="3781745" cy="5042344"/>
            <wp:effectExtent l="0" t="0" r="0" b="0"/>
            <wp:wrapTopAndBottom/>
            <wp:docPr id="121" name="image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78.png"/>
                    <pic:cNvPicPr/>
                  </pic:nvPicPr>
                  <pic:blipFill>
                    <a:blip r:embed="rId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745" cy="5042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4AD8" w:rsidRDefault="004A4AD8">
      <w:pPr>
        <w:pStyle w:val="a3"/>
        <w:spacing w:before="10"/>
        <w:rPr>
          <w:sz w:val="22"/>
        </w:rPr>
      </w:pPr>
    </w:p>
    <w:p w:rsidR="004A4AD8" w:rsidRDefault="005875ED">
      <w:pPr>
        <w:pStyle w:val="a3"/>
        <w:spacing w:before="89"/>
        <w:ind w:left="1055" w:right="953"/>
        <w:jc w:val="center"/>
      </w:pPr>
      <w:r>
        <w:t>Рис.20</w:t>
      </w: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EB2532" w:rsidRDefault="00EB2532">
      <w:pPr>
        <w:rPr>
          <w:sz w:val="20"/>
          <w:szCs w:val="28"/>
        </w:rPr>
      </w:pPr>
      <w:r>
        <w:rPr>
          <w:sz w:val="20"/>
        </w:rPr>
        <w:br w:type="page"/>
      </w: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EB2532" w:rsidRPr="00EB2532" w:rsidRDefault="00EB2532" w:rsidP="00EB2532">
      <w:pPr>
        <w:spacing w:line="503" w:lineRule="exact"/>
        <w:ind w:left="1055" w:right="817"/>
        <w:jc w:val="center"/>
        <w:rPr>
          <w:sz w:val="36"/>
          <w:szCs w:val="36"/>
        </w:rPr>
      </w:pPr>
      <w:r w:rsidRPr="00EB2532">
        <w:rPr>
          <w:sz w:val="36"/>
          <w:szCs w:val="36"/>
        </w:rPr>
        <w:t>ПРЕОБРАЗОВАНИЕ</w:t>
      </w:r>
      <w:r w:rsidRPr="00EB2532">
        <w:rPr>
          <w:spacing w:val="-4"/>
          <w:sz w:val="36"/>
          <w:szCs w:val="36"/>
        </w:rPr>
        <w:t xml:space="preserve"> </w:t>
      </w:r>
      <w:r w:rsidRPr="00EB2532">
        <w:rPr>
          <w:sz w:val="36"/>
          <w:szCs w:val="36"/>
        </w:rPr>
        <w:t>ЧЕРТЕЖА</w:t>
      </w:r>
    </w:p>
    <w:p w:rsidR="00EB2532" w:rsidRDefault="00EB2532" w:rsidP="00EB2532">
      <w:pPr>
        <w:spacing w:line="365" w:lineRule="exact"/>
        <w:ind w:left="1055" w:right="821"/>
        <w:jc w:val="center"/>
        <w:rPr>
          <w:sz w:val="32"/>
        </w:rPr>
      </w:pPr>
      <w:r>
        <w:rPr>
          <w:sz w:val="32"/>
        </w:rPr>
        <w:t>Решение</w:t>
      </w:r>
      <w:r>
        <w:rPr>
          <w:spacing w:val="-6"/>
          <w:sz w:val="32"/>
        </w:rPr>
        <w:t xml:space="preserve"> </w:t>
      </w:r>
      <w:r>
        <w:rPr>
          <w:sz w:val="32"/>
        </w:rPr>
        <w:t>задач</w:t>
      </w:r>
      <w:r>
        <w:rPr>
          <w:spacing w:val="-1"/>
          <w:sz w:val="32"/>
        </w:rPr>
        <w:t xml:space="preserve"> </w:t>
      </w:r>
      <w:r>
        <w:rPr>
          <w:sz w:val="32"/>
        </w:rPr>
        <w:t>по материалам</w:t>
      </w:r>
      <w:r>
        <w:rPr>
          <w:spacing w:val="-5"/>
          <w:sz w:val="32"/>
        </w:rPr>
        <w:t xml:space="preserve"> </w:t>
      </w:r>
      <w:r>
        <w:rPr>
          <w:sz w:val="32"/>
        </w:rPr>
        <w:t>второго</w:t>
      </w:r>
      <w:r>
        <w:rPr>
          <w:spacing w:val="-3"/>
          <w:sz w:val="32"/>
        </w:rPr>
        <w:t xml:space="preserve"> </w:t>
      </w:r>
      <w:r>
        <w:rPr>
          <w:sz w:val="32"/>
        </w:rPr>
        <w:t>модуля</w:t>
      </w:r>
    </w:p>
    <w:p w:rsidR="00EB2532" w:rsidRDefault="00EB2532" w:rsidP="00EB2532">
      <w:pPr>
        <w:pStyle w:val="a3"/>
        <w:rPr>
          <w:sz w:val="34"/>
        </w:rPr>
      </w:pPr>
    </w:p>
    <w:p w:rsidR="00EB2532" w:rsidRDefault="00EB2532" w:rsidP="00EB2532">
      <w:pPr>
        <w:pStyle w:val="a3"/>
        <w:rPr>
          <w:sz w:val="34"/>
        </w:rPr>
      </w:pPr>
    </w:p>
    <w:p w:rsidR="00EB2532" w:rsidRDefault="00EB2532" w:rsidP="00EB2532">
      <w:pPr>
        <w:pStyle w:val="a3"/>
        <w:spacing w:before="3"/>
        <w:rPr>
          <w:sz w:val="32"/>
        </w:rPr>
      </w:pPr>
    </w:p>
    <w:p w:rsidR="00EB2532" w:rsidRDefault="00EB2532" w:rsidP="00EB2532">
      <w:pPr>
        <w:pStyle w:val="a3"/>
        <w:spacing w:line="322" w:lineRule="exact"/>
        <w:ind w:left="1055" w:right="814"/>
        <w:jc w:val="center"/>
      </w:pPr>
      <w:r>
        <w:t>Методические</w:t>
      </w:r>
      <w:r>
        <w:rPr>
          <w:spacing w:val="-6"/>
        </w:rPr>
        <w:t xml:space="preserve"> </w:t>
      </w:r>
      <w:r>
        <w:t>рекомендации</w:t>
      </w:r>
    </w:p>
    <w:p w:rsidR="00EB2532" w:rsidRDefault="00EB2532" w:rsidP="00EB2532">
      <w:pPr>
        <w:pStyle w:val="a3"/>
        <w:spacing w:line="322" w:lineRule="exact"/>
        <w:ind w:left="1055" w:right="821"/>
        <w:jc w:val="center"/>
      </w:pPr>
      <w:r>
        <w:t>к</w:t>
      </w:r>
      <w:r>
        <w:rPr>
          <w:spacing w:val="-3"/>
        </w:rPr>
        <w:t xml:space="preserve"> </w:t>
      </w:r>
      <w:r>
        <w:t>выполнению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подготовке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модулю</w:t>
      </w:r>
    </w:p>
    <w:p w:rsidR="00EB2532" w:rsidRDefault="00EB2532" w:rsidP="00EB2532">
      <w:pPr>
        <w:pStyle w:val="a3"/>
        <w:ind w:left="335" w:firstLine="369"/>
        <w:jc w:val="center"/>
      </w:pPr>
      <w:r>
        <w:t>по курсу: «Начертательная геометрия для студентов всех направлений очной</w:t>
      </w:r>
      <w:r>
        <w:rPr>
          <w:spacing w:val="6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заочной</w:t>
      </w:r>
      <w:r>
        <w:rPr>
          <w:spacing w:val="-1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обучения</w:t>
      </w:r>
    </w:p>
    <w:p w:rsidR="00EB2532" w:rsidRDefault="00EB2532" w:rsidP="00EB2532">
      <w:pPr>
        <w:jc w:val="center"/>
        <w:rPr>
          <w:sz w:val="28"/>
          <w:szCs w:val="28"/>
        </w:rPr>
      </w:pPr>
    </w:p>
    <w:p w:rsidR="00EB2532" w:rsidRDefault="00EB2532" w:rsidP="00EB2532">
      <w:pPr>
        <w:jc w:val="center"/>
        <w:rPr>
          <w:sz w:val="28"/>
          <w:szCs w:val="28"/>
        </w:rPr>
      </w:pPr>
    </w:p>
    <w:p w:rsidR="00EB2532" w:rsidRDefault="00EB2532" w:rsidP="00EB2532">
      <w:pPr>
        <w:jc w:val="center"/>
        <w:rPr>
          <w:sz w:val="28"/>
          <w:szCs w:val="28"/>
        </w:rPr>
      </w:pPr>
    </w:p>
    <w:p w:rsidR="00EB2532" w:rsidRPr="00BA183B" w:rsidRDefault="00EB2532" w:rsidP="00EB2532">
      <w:pPr>
        <w:jc w:val="center"/>
        <w:rPr>
          <w:sz w:val="28"/>
          <w:szCs w:val="28"/>
        </w:rPr>
      </w:pPr>
    </w:p>
    <w:p w:rsidR="00EB2532" w:rsidRPr="00BA183B" w:rsidRDefault="00EB2532" w:rsidP="00EB2532">
      <w:pPr>
        <w:jc w:val="center"/>
        <w:rPr>
          <w:sz w:val="28"/>
          <w:szCs w:val="28"/>
        </w:rPr>
      </w:pPr>
      <w:r w:rsidRPr="00BA183B">
        <w:rPr>
          <w:sz w:val="28"/>
          <w:szCs w:val="28"/>
        </w:rPr>
        <w:t xml:space="preserve">  ЧЕЛЫШЕВА Ирина Александровна </w:t>
      </w:r>
    </w:p>
    <w:p w:rsidR="00EB2532" w:rsidRPr="00BA183B" w:rsidRDefault="00EB2532" w:rsidP="00EB2532">
      <w:pPr>
        <w:jc w:val="center"/>
        <w:rPr>
          <w:sz w:val="28"/>
          <w:szCs w:val="28"/>
        </w:rPr>
      </w:pPr>
    </w:p>
    <w:p w:rsidR="00EB2532" w:rsidRPr="00BA183B" w:rsidRDefault="00EB2532" w:rsidP="00EB2532">
      <w:pPr>
        <w:jc w:val="center"/>
        <w:rPr>
          <w:sz w:val="28"/>
          <w:szCs w:val="28"/>
        </w:rPr>
      </w:pPr>
    </w:p>
    <w:p w:rsidR="00EB2532" w:rsidRDefault="00EB2532" w:rsidP="00EB2532">
      <w:pPr>
        <w:jc w:val="center"/>
      </w:pPr>
    </w:p>
    <w:p w:rsidR="00EB2532" w:rsidRDefault="00EB2532" w:rsidP="00EB2532">
      <w:pPr>
        <w:jc w:val="center"/>
      </w:pPr>
    </w:p>
    <w:p w:rsidR="00EB2532" w:rsidRDefault="00EB2532" w:rsidP="00EB2532">
      <w:pPr>
        <w:jc w:val="center"/>
      </w:pPr>
    </w:p>
    <w:p w:rsidR="00EB2532" w:rsidRDefault="00EB2532" w:rsidP="00EB2532">
      <w:pPr>
        <w:jc w:val="center"/>
      </w:pPr>
    </w:p>
    <w:p w:rsidR="00EB2532" w:rsidRDefault="00EB2532" w:rsidP="00EB2532">
      <w:pPr>
        <w:jc w:val="center"/>
      </w:pPr>
    </w:p>
    <w:p w:rsidR="00EB2532" w:rsidRDefault="00EB2532" w:rsidP="00EB2532">
      <w:pPr>
        <w:jc w:val="center"/>
      </w:pPr>
    </w:p>
    <w:p w:rsidR="00EB2532" w:rsidRDefault="00EB2532" w:rsidP="00EB2532">
      <w:pPr>
        <w:jc w:val="center"/>
      </w:pPr>
    </w:p>
    <w:p w:rsidR="00EB2532" w:rsidRPr="00E31601" w:rsidRDefault="00EB2532" w:rsidP="00EB2532">
      <w:pPr>
        <w:jc w:val="center"/>
      </w:pPr>
    </w:p>
    <w:p w:rsidR="00EB2532" w:rsidRDefault="00EB2532" w:rsidP="00EB2532">
      <w:pPr>
        <w:ind w:firstLine="720"/>
        <w:jc w:val="both"/>
      </w:pPr>
      <w:r w:rsidRPr="00E31601">
        <w:t>Подписано</w:t>
      </w:r>
      <w:r>
        <w:t xml:space="preserve"> в печать                                                      Формат 60х84 1/16</w:t>
      </w:r>
    </w:p>
    <w:p w:rsidR="00EB2532" w:rsidRDefault="00EB2532" w:rsidP="00EB2532">
      <w:pPr>
        <w:ind w:firstLine="720"/>
        <w:jc w:val="both"/>
      </w:pPr>
      <w:r>
        <w:t xml:space="preserve">          Бум. офсет.                   Усл. печ. л.                            Уч.-изд.л.  </w:t>
      </w:r>
    </w:p>
    <w:p w:rsidR="00EB2532" w:rsidRDefault="00EB2532" w:rsidP="00EB2532">
      <w:pPr>
        <w:ind w:firstLine="720"/>
        <w:jc w:val="both"/>
      </w:pPr>
      <w:r>
        <w:t xml:space="preserve">          Тираж      100    экз.              Заказ                              Бесплатно</w:t>
      </w:r>
    </w:p>
    <w:p w:rsidR="00EB2532" w:rsidRDefault="00EB2532" w:rsidP="00EB2532">
      <w:pPr>
        <w:ind w:firstLine="720"/>
        <w:jc w:val="both"/>
      </w:pPr>
      <w:r>
        <w:t>Саратовский государственный технический университет</w:t>
      </w:r>
    </w:p>
    <w:p w:rsidR="00EB2532" w:rsidRDefault="00EB2532" w:rsidP="00EB2532">
      <w:pPr>
        <w:ind w:firstLine="720"/>
        <w:jc w:val="both"/>
      </w:pPr>
      <w:r>
        <w:t xml:space="preserve">           410054, Саратов, Политехническая ул., 77</w:t>
      </w:r>
    </w:p>
    <w:p w:rsidR="00EB2532" w:rsidRPr="00E31601" w:rsidRDefault="00EB2532" w:rsidP="00EB2532">
      <w:pPr>
        <w:ind w:firstLine="720"/>
        <w:jc w:val="both"/>
      </w:pPr>
      <w:r>
        <w:t>Отпечатано в РИЦ СГТУ.  410054, Политехническая ул., 77</w:t>
      </w:r>
    </w:p>
    <w:p w:rsidR="00EB2532" w:rsidRDefault="00EB2532" w:rsidP="00EB2532">
      <w:pPr>
        <w:ind w:hanging="360"/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p w:rsidR="004A4AD8" w:rsidRDefault="004A4AD8">
      <w:pPr>
        <w:pStyle w:val="a3"/>
        <w:rPr>
          <w:sz w:val="20"/>
        </w:rPr>
      </w:pPr>
    </w:p>
    <w:sectPr w:rsidR="004A4AD8" w:rsidSect="004A4AD8">
      <w:pgSz w:w="11910" w:h="16840"/>
      <w:pgMar w:top="1580" w:right="1200" w:bottom="1200" w:left="110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B25" w:rsidRDefault="00866B25" w:rsidP="004A4AD8">
      <w:r>
        <w:separator/>
      </w:r>
    </w:p>
  </w:endnote>
  <w:endnote w:type="continuationSeparator" w:id="0">
    <w:p w:rsidR="00866B25" w:rsidRDefault="00866B25" w:rsidP="004A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AD8" w:rsidRDefault="00866B2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70.45pt;margin-top:780.8pt;width:17.3pt;height:13.05pt;z-index:-16230400;mso-position-horizontal-relative:page;mso-position-vertical-relative:page" filled="f" stroked="f">
          <v:textbox inset="0,0,0,0">
            <w:txbxContent>
              <w:p w:rsidR="004A4AD8" w:rsidRDefault="00E363D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5875E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129BC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AD8" w:rsidRDefault="00866B2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08.4pt;margin-top:780.8pt;width:11.6pt;height:13.05pt;z-index:-16230912;mso-position-horizontal-relative:page;mso-position-vertical-relative:page" filled="f" stroked="f">
          <v:textbox inset="0,0,0,0">
            <w:txbxContent>
              <w:p w:rsidR="004A4AD8" w:rsidRDefault="00E363D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5875E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129BC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AD8" w:rsidRDefault="00866B2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0.45pt;margin-top:780.8pt;width:17.3pt;height:13.05pt;z-index:-16228864;mso-position-horizontal-relative:page;mso-position-vertical-relative:page" filled="f" stroked="f">
          <v:textbox inset="0,0,0,0">
            <w:txbxContent>
              <w:p w:rsidR="004A4AD8" w:rsidRDefault="005875E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AD8" w:rsidRDefault="00866B2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78.9pt;margin-top:747.55pt;width:37.6pt;height:17.55pt;z-index:-16229888;mso-position-horizontal-relative:page;mso-position-vertical-relative:page" filled="f" stroked="f">
          <v:textbox inset="0,0,0,0">
            <w:txbxContent>
              <w:p w:rsidR="004A4AD8" w:rsidRDefault="005875ED">
                <w:pPr>
                  <w:pStyle w:val="a3"/>
                  <w:spacing w:before="9"/>
                  <w:ind w:left="20"/>
                </w:pPr>
                <w:r>
                  <w:t>Рис.</w:t>
                </w:r>
                <w:r>
                  <w:rPr>
                    <w:spacing w:val="-1"/>
                  </w:rPr>
                  <w:t xml:space="preserve"> </w:t>
                </w:r>
                <w:r>
                  <w:t>8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510.4pt;margin-top:780.8pt;width:7.6pt;height:13.05pt;z-index:-16229376;mso-position-horizontal-relative:page;mso-position-vertical-relative:page" filled="f" stroked="f">
          <v:textbox inset="0,0,0,0">
            <w:txbxContent>
              <w:p w:rsidR="004A4AD8" w:rsidRDefault="005875ED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AD8" w:rsidRDefault="00866B2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0.45pt;margin-top:780.8pt;width:17.3pt;height:13.05pt;z-index:-16227328;mso-position-horizontal-relative:page;mso-position-vertical-relative:page" filled="f" stroked="f">
          <v:textbox inset="0,0,0,0">
            <w:txbxContent>
              <w:p w:rsidR="004A4AD8" w:rsidRDefault="005875E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12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AD8" w:rsidRDefault="00866B2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94.15pt;margin-top:760.15pt;width:41.05pt;height:17.55pt;z-index:-16228352;mso-position-horizontal-relative:page;mso-position-vertical-relative:page" filled="f" stroked="f">
          <v:textbox inset="0,0,0,0">
            <w:txbxContent>
              <w:p w:rsidR="004A4AD8" w:rsidRDefault="005875ED">
                <w:pPr>
                  <w:pStyle w:val="a3"/>
                  <w:spacing w:before="9"/>
                  <w:ind w:left="20"/>
                </w:pPr>
                <w:r>
                  <w:t>Рис.10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510.4pt;margin-top:780.8pt;width:13.3pt;height:13.05pt;z-index:-16227840;mso-position-horizontal-relative:page;mso-position-vertical-relative:page" filled="f" stroked="f">
          <v:textbox inset="0,0,0,0">
            <w:txbxContent>
              <w:p w:rsidR="004A4AD8" w:rsidRDefault="005875ED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11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AD8" w:rsidRDefault="00866B2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0.45pt;margin-top:780.8pt;width:17.3pt;height:13.05pt;z-index:-16226304;mso-position-horizontal-relative:page;mso-position-vertical-relative:page" filled="f" stroked="f">
          <v:textbox inset="0,0,0,0">
            <w:txbxContent>
              <w:p w:rsidR="004A4AD8" w:rsidRDefault="00E363D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5875E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129BC">
                  <w:rPr>
                    <w:rFonts w:ascii="Calibri"/>
                    <w:noProof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AD8" w:rsidRDefault="00866B2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08.4pt;margin-top:780.8pt;width:17.3pt;height:13.05pt;z-index:-16226816;mso-position-horizontal-relative:page;mso-position-vertical-relative:page" filled="f" stroked="f">
          <v:textbox inset="0,0,0,0">
            <w:txbxContent>
              <w:p w:rsidR="004A4AD8" w:rsidRDefault="00E363D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5875E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129BC">
                  <w:rPr>
                    <w:rFonts w:ascii="Calibri"/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B25" w:rsidRDefault="00866B25" w:rsidP="004A4AD8">
      <w:r>
        <w:separator/>
      </w:r>
    </w:p>
  </w:footnote>
  <w:footnote w:type="continuationSeparator" w:id="0">
    <w:p w:rsidR="00866B25" w:rsidRDefault="00866B25" w:rsidP="004A4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8793E"/>
    <w:multiLevelType w:val="hybridMultilevel"/>
    <w:tmpl w:val="03BC9472"/>
    <w:lvl w:ilvl="0" w:tplc="6352DD0E">
      <w:numFmt w:val="bullet"/>
      <w:lvlText w:val="•"/>
      <w:lvlJc w:val="left"/>
      <w:pPr>
        <w:ind w:left="318" w:hanging="73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321B46">
      <w:numFmt w:val="bullet"/>
      <w:lvlText w:val="•"/>
      <w:lvlJc w:val="left"/>
      <w:pPr>
        <w:ind w:left="1248" w:hanging="737"/>
      </w:pPr>
      <w:rPr>
        <w:rFonts w:hint="default"/>
        <w:lang w:val="ru-RU" w:eastAsia="en-US" w:bidi="ar-SA"/>
      </w:rPr>
    </w:lvl>
    <w:lvl w:ilvl="2" w:tplc="8E062134">
      <w:numFmt w:val="bullet"/>
      <w:lvlText w:val="•"/>
      <w:lvlJc w:val="left"/>
      <w:pPr>
        <w:ind w:left="2177" w:hanging="737"/>
      </w:pPr>
      <w:rPr>
        <w:rFonts w:hint="default"/>
        <w:lang w:val="ru-RU" w:eastAsia="en-US" w:bidi="ar-SA"/>
      </w:rPr>
    </w:lvl>
    <w:lvl w:ilvl="3" w:tplc="320A23AA">
      <w:numFmt w:val="bullet"/>
      <w:lvlText w:val="•"/>
      <w:lvlJc w:val="left"/>
      <w:pPr>
        <w:ind w:left="3105" w:hanging="737"/>
      </w:pPr>
      <w:rPr>
        <w:rFonts w:hint="default"/>
        <w:lang w:val="ru-RU" w:eastAsia="en-US" w:bidi="ar-SA"/>
      </w:rPr>
    </w:lvl>
    <w:lvl w:ilvl="4" w:tplc="A0B23534">
      <w:numFmt w:val="bullet"/>
      <w:lvlText w:val="•"/>
      <w:lvlJc w:val="left"/>
      <w:pPr>
        <w:ind w:left="4034" w:hanging="737"/>
      </w:pPr>
      <w:rPr>
        <w:rFonts w:hint="default"/>
        <w:lang w:val="ru-RU" w:eastAsia="en-US" w:bidi="ar-SA"/>
      </w:rPr>
    </w:lvl>
    <w:lvl w:ilvl="5" w:tplc="89B66F26">
      <w:numFmt w:val="bullet"/>
      <w:lvlText w:val="•"/>
      <w:lvlJc w:val="left"/>
      <w:pPr>
        <w:ind w:left="4963" w:hanging="737"/>
      </w:pPr>
      <w:rPr>
        <w:rFonts w:hint="default"/>
        <w:lang w:val="ru-RU" w:eastAsia="en-US" w:bidi="ar-SA"/>
      </w:rPr>
    </w:lvl>
    <w:lvl w:ilvl="6" w:tplc="700A98D4">
      <w:numFmt w:val="bullet"/>
      <w:lvlText w:val="•"/>
      <w:lvlJc w:val="left"/>
      <w:pPr>
        <w:ind w:left="5891" w:hanging="737"/>
      </w:pPr>
      <w:rPr>
        <w:rFonts w:hint="default"/>
        <w:lang w:val="ru-RU" w:eastAsia="en-US" w:bidi="ar-SA"/>
      </w:rPr>
    </w:lvl>
    <w:lvl w:ilvl="7" w:tplc="A3D48DA2">
      <w:numFmt w:val="bullet"/>
      <w:lvlText w:val="•"/>
      <w:lvlJc w:val="left"/>
      <w:pPr>
        <w:ind w:left="6820" w:hanging="737"/>
      </w:pPr>
      <w:rPr>
        <w:rFonts w:hint="default"/>
        <w:lang w:val="ru-RU" w:eastAsia="en-US" w:bidi="ar-SA"/>
      </w:rPr>
    </w:lvl>
    <w:lvl w:ilvl="8" w:tplc="F8AA4896">
      <w:numFmt w:val="bullet"/>
      <w:lvlText w:val="•"/>
      <w:lvlJc w:val="left"/>
      <w:pPr>
        <w:ind w:left="7749" w:hanging="737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A4AD8"/>
    <w:rsid w:val="00083AAD"/>
    <w:rsid w:val="00184E22"/>
    <w:rsid w:val="001B24BB"/>
    <w:rsid w:val="002129BC"/>
    <w:rsid w:val="002864DA"/>
    <w:rsid w:val="002E3150"/>
    <w:rsid w:val="003B3383"/>
    <w:rsid w:val="004740A0"/>
    <w:rsid w:val="004A4AD8"/>
    <w:rsid w:val="005875ED"/>
    <w:rsid w:val="005E4649"/>
    <w:rsid w:val="00716E16"/>
    <w:rsid w:val="00756B22"/>
    <w:rsid w:val="00866B25"/>
    <w:rsid w:val="00B620F2"/>
    <w:rsid w:val="00E363DB"/>
    <w:rsid w:val="00EB2532"/>
    <w:rsid w:val="00FF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A4AD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A4A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A4AD8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4A4AD8"/>
    <w:pPr>
      <w:ind w:left="318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A4AD8"/>
    <w:pPr>
      <w:ind w:left="318" w:right="215" w:firstLine="679"/>
      <w:jc w:val="both"/>
    </w:pPr>
  </w:style>
  <w:style w:type="paragraph" w:customStyle="1" w:styleId="TableParagraph">
    <w:name w:val="Table Paragraph"/>
    <w:basedOn w:val="a"/>
    <w:uiPriority w:val="1"/>
    <w:qFormat/>
    <w:rsid w:val="004A4AD8"/>
    <w:pPr>
      <w:ind w:left="412"/>
    </w:pPr>
  </w:style>
  <w:style w:type="paragraph" w:styleId="a5">
    <w:name w:val="Balloon Text"/>
    <w:basedOn w:val="a"/>
    <w:link w:val="a6"/>
    <w:uiPriority w:val="99"/>
    <w:semiHidden/>
    <w:unhideWhenUsed/>
    <w:rsid w:val="002E31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3150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rmal (Web)"/>
    <w:basedOn w:val="a"/>
    <w:uiPriority w:val="99"/>
    <w:unhideWhenUsed/>
    <w:rsid w:val="00EB253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png"/><Relationship Id="rId21" Type="http://schemas.openxmlformats.org/officeDocument/2006/relationships/image" Target="media/image12.png"/><Relationship Id="rId42" Type="http://schemas.openxmlformats.org/officeDocument/2006/relationships/image" Target="media/image31.png"/><Relationship Id="rId47" Type="http://schemas.openxmlformats.org/officeDocument/2006/relationships/image" Target="media/image36.png"/><Relationship Id="rId63" Type="http://schemas.openxmlformats.org/officeDocument/2006/relationships/image" Target="media/image48.png"/><Relationship Id="rId68" Type="http://schemas.openxmlformats.org/officeDocument/2006/relationships/image" Target="media/image53.png"/><Relationship Id="rId84" Type="http://schemas.openxmlformats.org/officeDocument/2006/relationships/image" Target="media/image69.png"/><Relationship Id="rId89" Type="http://schemas.openxmlformats.org/officeDocument/2006/relationships/image" Target="media/image74.png"/><Relationship Id="rId16" Type="http://schemas.openxmlformats.org/officeDocument/2006/relationships/image" Target="media/image7.png"/><Relationship Id="rId11" Type="http://schemas.openxmlformats.org/officeDocument/2006/relationships/image" Target="media/image2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53" Type="http://schemas.openxmlformats.org/officeDocument/2006/relationships/image" Target="media/image40.png"/><Relationship Id="rId58" Type="http://schemas.openxmlformats.org/officeDocument/2006/relationships/image" Target="media/image45.png"/><Relationship Id="rId74" Type="http://schemas.openxmlformats.org/officeDocument/2006/relationships/image" Target="media/image59.png"/><Relationship Id="rId79" Type="http://schemas.openxmlformats.org/officeDocument/2006/relationships/image" Target="media/image64.png"/><Relationship Id="rId5" Type="http://schemas.openxmlformats.org/officeDocument/2006/relationships/webSettings" Target="webSettings.xml"/><Relationship Id="rId90" Type="http://schemas.openxmlformats.org/officeDocument/2006/relationships/image" Target="media/image75.png"/><Relationship Id="rId95" Type="http://schemas.openxmlformats.org/officeDocument/2006/relationships/theme" Target="theme/theme1.xml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43" Type="http://schemas.openxmlformats.org/officeDocument/2006/relationships/image" Target="media/image32.png"/><Relationship Id="rId48" Type="http://schemas.openxmlformats.org/officeDocument/2006/relationships/image" Target="media/image37.png"/><Relationship Id="rId64" Type="http://schemas.openxmlformats.org/officeDocument/2006/relationships/image" Target="media/image49.png"/><Relationship Id="rId69" Type="http://schemas.openxmlformats.org/officeDocument/2006/relationships/image" Target="media/image54.png"/><Relationship Id="rId8" Type="http://schemas.openxmlformats.org/officeDocument/2006/relationships/footer" Target="footer1.xml"/><Relationship Id="rId51" Type="http://schemas.openxmlformats.org/officeDocument/2006/relationships/image" Target="media/image38.png"/><Relationship Id="rId72" Type="http://schemas.openxmlformats.org/officeDocument/2006/relationships/image" Target="media/image57.png"/><Relationship Id="rId80" Type="http://schemas.openxmlformats.org/officeDocument/2006/relationships/image" Target="media/image65.png"/><Relationship Id="rId85" Type="http://schemas.openxmlformats.org/officeDocument/2006/relationships/image" Target="media/image70.png"/><Relationship Id="rId93" Type="http://schemas.openxmlformats.org/officeDocument/2006/relationships/image" Target="media/image78.png"/><Relationship Id="rId3" Type="http://schemas.microsoft.com/office/2007/relationships/stylesWithEffects" Target="stylesWithEffect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5.png"/><Relationship Id="rId59" Type="http://schemas.openxmlformats.org/officeDocument/2006/relationships/footer" Target="footer7.xml"/><Relationship Id="rId67" Type="http://schemas.openxmlformats.org/officeDocument/2006/relationships/image" Target="media/image52.png"/><Relationship Id="rId20" Type="http://schemas.openxmlformats.org/officeDocument/2006/relationships/image" Target="media/image11.png"/><Relationship Id="rId41" Type="http://schemas.openxmlformats.org/officeDocument/2006/relationships/footer" Target="footer4.xml"/><Relationship Id="rId54" Type="http://schemas.openxmlformats.org/officeDocument/2006/relationships/image" Target="media/image41.png"/><Relationship Id="rId62" Type="http://schemas.openxmlformats.org/officeDocument/2006/relationships/image" Target="media/image47.png"/><Relationship Id="rId70" Type="http://schemas.openxmlformats.org/officeDocument/2006/relationships/image" Target="media/image55.png"/><Relationship Id="rId75" Type="http://schemas.openxmlformats.org/officeDocument/2006/relationships/image" Target="media/image60.png"/><Relationship Id="rId83" Type="http://schemas.openxmlformats.org/officeDocument/2006/relationships/image" Target="media/image68.png"/><Relationship Id="rId88" Type="http://schemas.openxmlformats.org/officeDocument/2006/relationships/image" Target="media/image73.png"/><Relationship Id="rId91" Type="http://schemas.openxmlformats.org/officeDocument/2006/relationships/image" Target="media/image76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footer" Target="footer5.xml"/><Relationship Id="rId57" Type="http://schemas.openxmlformats.org/officeDocument/2006/relationships/image" Target="media/image44.png"/><Relationship Id="rId10" Type="http://schemas.openxmlformats.org/officeDocument/2006/relationships/image" Target="media/image1.png"/><Relationship Id="rId31" Type="http://schemas.openxmlformats.org/officeDocument/2006/relationships/image" Target="media/image22.png"/><Relationship Id="rId44" Type="http://schemas.openxmlformats.org/officeDocument/2006/relationships/image" Target="media/image33.png"/><Relationship Id="rId52" Type="http://schemas.openxmlformats.org/officeDocument/2006/relationships/image" Target="media/image39.png"/><Relationship Id="rId60" Type="http://schemas.openxmlformats.org/officeDocument/2006/relationships/footer" Target="footer8.xml"/><Relationship Id="rId65" Type="http://schemas.openxmlformats.org/officeDocument/2006/relationships/image" Target="media/image50.png"/><Relationship Id="rId73" Type="http://schemas.openxmlformats.org/officeDocument/2006/relationships/image" Target="media/image58.png"/><Relationship Id="rId78" Type="http://schemas.openxmlformats.org/officeDocument/2006/relationships/image" Target="media/image63.png"/><Relationship Id="rId81" Type="http://schemas.openxmlformats.org/officeDocument/2006/relationships/image" Target="media/image66.png"/><Relationship Id="rId86" Type="http://schemas.openxmlformats.org/officeDocument/2006/relationships/image" Target="media/image71.png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9" Type="http://schemas.openxmlformats.org/officeDocument/2006/relationships/image" Target="media/image30.png"/><Relationship Id="rId34" Type="http://schemas.openxmlformats.org/officeDocument/2006/relationships/image" Target="media/image25.png"/><Relationship Id="rId50" Type="http://schemas.openxmlformats.org/officeDocument/2006/relationships/footer" Target="footer6.xml"/><Relationship Id="rId55" Type="http://schemas.openxmlformats.org/officeDocument/2006/relationships/image" Target="media/image42.png"/><Relationship Id="rId76" Type="http://schemas.openxmlformats.org/officeDocument/2006/relationships/image" Target="media/image61.png"/><Relationship Id="rId7" Type="http://schemas.openxmlformats.org/officeDocument/2006/relationships/endnotes" Target="endnotes.xml"/><Relationship Id="rId71" Type="http://schemas.openxmlformats.org/officeDocument/2006/relationships/image" Target="media/image56.png"/><Relationship Id="rId92" Type="http://schemas.openxmlformats.org/officeDocument/2006/relationships/image" Target="media/image77.png"/><Relationship Id="rId2" Type="http://schemas.openxmlformats.org/officeDocument/2006/relationships/styles" Target="styles.xml"/><Relationship Id="rId29" Type="http://schemas.openxmlformats.org/officeDocument/2006/relationships/image" Target="media/image20.png"/><Relationship Id="rId24" Type="http://schemas.openxmlformats.org/officeDocument/2006/relationships/image" Target="media/image15.png"/><Relationship Id="rId40" Type="http://schemas.openxmlformats.org/officeDocument/2006/relationships/footer" Target="footer3.xml"/><Relationship Id="rId45" Type="http://schemas.openxmlformats.org/officeDocument/2006/relationships/image" Target="media/image34.png"/><Relationship Id="rId66" Type="http://schemas.openxmlformats.org/officeDocument/2006/relationships/image" Target="media/image51.png"/><Relationship Id="rId87" Type="http://schemas.openxmlformats.org/officeDocument/2006/relationships/image" Target="media/image72.png"/><Relationship Id="rId61" Type="http://schemas.openxmlformats.org/officeDocument/2006/relationships/image" Target="media/image46.png"/><Relationship Id="rId82" Type="http://schemas.openxmlformats.org/officeDocument/2006/relationships/image" Target="media/image67.png"/><Relationship Id="rId19" Type="http://schemas.openxmlformats.org/officeDocument/2006/relationships/image" Target="media/image10.png"/><Relationship Id="rId14" Type="http://schemas.openxmlformats.org/officeDocument/2006/relationships/image" Target="media/image5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56" Type="http://schemas.openxmlformats.org/officeDocument/2006/relationships/image" Target="media/image43.png"/><Relationship Id="rId77" Type="http://schemas.openxmlformats.org/officeDocument/2006/relationships/image" Target="media/image6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22</Pages>
  <Words>2628</Words>
  <Characters>14983</Characters>
  <Application>Microsoft Office Word</Application>
  <DocSecurity>0</DocSecurity>
  <Lines>124</Lines>
  <Paragraphs>35</Paragraphs>
  <ScaleCrop>false</ScaleCrop>
  <Company/>
  <LinksUpToDate>false</LinksUpToDate>
  <CharactersWithSpaces>17576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Галина Павловна</dc:creator>
  <cp:lastModifiedBy>Dec</cp:lastModifiedBy>
  <cp:revision>10</cp:revision>
  <dcterms:created xsi:type="dcterms:W3CDTF">2022-02-20T18:48:00Z</dcterms:created>
  <dcterms:modified xsi:type="dcterms:W3CDTF">2026-06-19T12:01:00Z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2021-09-20T00:00:00Z</vt:filetime>
  </property>
</Properties>
</file>